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4F" w:rsidRPr="009B51A2" w:rsidRDefault="00A4434F" w:rsidP="00A4434F">
      <w:pPr>
        <w:outlineLvl w:val="0"/>
        <w:rPr>
          <w:rFonts w:asciiTheme="majorHAnsi" w:hAnsiTheme="majorHAnsi" w:cstheme="minorHAnsi"/>
          <w:b/>
          <w:caps/>
          <w:sz w:val="22"/>
          <w:szCs w:val="22"/>
          <w:u w:val="single"/>
          <w:lang w:val="nl-BE"/>
        </w:rPr>
      </w:pPr>
      <w:r w:rsidRPr="009B51A2">
        <w:rPr>
          <w:rFonts w:asciiTheme="majorHAnsi" w:hAnsiTheme="majorHAnsi" w:cstheme="minorHAnsi"/>
          <w:b/>
          <w:sz w:val="22"/>
          <w:szCs w:val="22"/>
          <w:u w:val="single"/>
          <w:lang w:val="nl-BE"/>
        </w:rPr>
        <w:t>SELECTIE VAN DE JOURNAL CLUB VOOR NOVEMBER 2014.</w:t>
      </w:r>
    </w:p>
    <w:p w:rsidR="00A4434F" w:rsidRPr="009B51A2" w:rsidRDefault="00A4434F" w:rsidP="00A4434F">
      <w:pPr>
        <w:outlineLvl w:val="0"/>
        <w:rPr>
          <w:rFonts w:asciiTheme="majorHAnsi" w:hAnsiTheme="majorHAnsi" w:cstheme="minorHAnsi"/>
          <w:b/>
          <w:smallCaps/>
          <w:sz w:val="22"/>
          <w:szCs w:val="22"/>
          <w:u w:val="single"/>
          <w:lang w:val="nl-BE"/>
        </w:rPr>
      </w:pPr>
    </w:p>
    <w:p w:rsidR="00A4434F" w:rsidRPr="009B51A2" w:rsidRDefault="00A4434F" w:rsidP="00A4434F">
      <w:pPr>
        <w:outlineLvl w:val="0"/>
        <w:rPr>
          <w:rFonts w:asciiTheme="majorHAnsi" w:hAnsiTheme="majorHAnsi" w:cstheme="minorHAnsi"/>
          <w:b/>
          <w:smallCaps/>
          <w:sz w:val="22"/>
          <w:szCs w:val="22"/>
          <w:u w:val="single"/>
          <w:lang w:val="en-US"/>
        </w:rPr>
      </w:pPr>
      <w:r w:rsidRPr="009B51A2">
        <w:rPr>
          <w:rFonts w:asciiTheme="majorHAnsi" w:hAnsiTheme="majorHAnsi" w:cstheme="minorHAnsi"/>
          <w:b/>
          <w:smallCaps/>
          <w:sz w:val="22"/>
          <w:szCs w:val="22"/>
          <w:u w:val="single"/>
          <w:lang w:val="en-US"/>
        </w:rPr>
        <w:t>REVIEWS EN OVERZICHTSARTIKELS</w:t>
      </w:r>
    </w:p>
    <w:p w:rsidR="00A354E8" w:rsidRPr="009B51A2" w:rsidRDefault="00A354E8" w:rsidP="00A4434F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</w:p>
    <w:p w:rsidR="00A4434F" w:rsidRPr="009B51A2" w:rsidRDefault="00646672" w:rsidP="00A4434F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4" w:history="1">
        <w:r w:rsidR="00A4434F" w:rsidRPr="009B51A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The α-thalassemias.</w:t>
        </w:r>
      </w:hyperlink>
    </w:p>
    <w:p w:rsidR="00A4434F" w:rsidRPr="009B51A2" w:rsidRDefault="00A4434F" w:rsidP="00A4434F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9B51A2">
        <w:rPr>
          <w:rFonts w:asciiTheme="majorHAnsi" w:hAnsiTheme="majorHAnsi" w:cs="Arial"/>
          <w:sz w:val="22"/>
          <w:szCs w:val="22"/>
          <w:lang w:val="en-US"/>
        </w:rPr>
        <w:t xml:space="preserve">Piel FB, Weatherall DJ. N Engl J Med. 2014 Nov 13;371(20):1908-16. </w:t>
      </w:r>
    </w:p>
    <w:p w:rsidR="00A354E8" w:rsidRPr="009B51A2" w:rsidRDefault="00A354E8" w:rsidP="00A4434F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</w:p>
    <w:p w:rsidR="00A4434F" w:rsidRPr="009B51A2" w:rsidRDefault="00646672" w:rsidP="00A4434F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5" w:history="1">
        <w:r w:rsidR="00A4434F" w:rsidRPr="009B51A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Developmental Dysplasia of Hip: A Review.</w:t>
        </w:r>
      </w:hyperlink>
    </w:p>
    <w:p w:rsidR="00A4434F" w:rsidRPr="009B51A2" w:rsidRDefault="00A4434F" w:rsidP="00A4434F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9B51A2">
        <w:rPr>
          <w:rFonts w:asciiTheme="majorHAnsi" w:hAnsiTheme="majorHAnsi" w:cs="Arial"/>
          <w:sz w:val="22"/>
          <w:szCs w:val="22"/>
          <w:lang w:val="en-US"/>
        </w:rPr>
        <w:t>Alsaleem M, Set KK, Saadeh L. Clin Pediatr (Phila). 2014 Nov 6</w:t>
      </w:r>
    </w:p>
    <w:p w:rsidR="00A354E8" w:rsidRPr="009B51A2" w:rsidRDefault="00A354E8" w:rsidP="00A4434F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</w:p>
    <w:p w:rsidR="00A4434F" w:rsidRPr="009B51A2" w:rsidRDefault="00646672" w:rsidP="00A4434F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6" w:history="1">
        <w:r w:rsidR="00A4434F" w:rsidRPr="009B51A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The systemic immune response to trauma: an overview of pathophysiology and treatment.</w:t>
        </w:r>
      </w:hyperlink>
    </w:p>
    <w:p w:rsidR="00A4434F" w:rsidRPr="009B51A2" w:rsidRDefault="00A4434F" w:rsidP="00A4434F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9B51A2">
        <w:rPr>
          <w:rFonts w:asciiTheme="majorHAnsi" w:hAnsiTheme="majorHAnsi" w:cs="Arial"/>
          <w:sz w:val="22"/>
          <w:szCs w:val="22"/>
          <w:lang w:val="nl-BE"/>
        </w:rPr>
        <w:t xml:space="preserve">Lord JM, Midwinter MJ, et al.  </w:t>
      </w:r>
      <w:r w:rsidRPr="009B51A2">
        <w:rPr>
          <w:rFonts w:asciiTheme="majorHAnsi" w:hAnsiTheme="majorHAnsi" w:cs="Arial"/>
          <w:sz w:val="22"/>
          <w:szCs w:val="22"/>
          <w:lang w:val="en-US"/>
        </w:rPr>
        <w:t xml:space="preserve">Lancet. 2014 Oct 18;384(9952):1455-65. </w:t>
      </w:r>
    </w:p>
    <w:p w:rsidR="00A354E8" w:rsidRPr="009B51A2" w:rsidRDefault="00A354E8" w:rsidP="00A4434F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</w:p>
    <w:p w:rsidR="00A4434F" w:rsidRPr="009B51A2" w:rsidRDefault="00646672" w:rsidP="00A4434F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7" w:history="1">
        <w:r w:rsidR="00A4434F" w:rsidRPr="009B51A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Postinjury abdominal compartment syndrome: from recognition to prevention.</w:t>
        </w:r>
      </w:hyperlink>
    </w:p>
    <w:p w:rsidR="00A4434F" w:rsidRPr="009B51A2" w:rsidRDefault="00A4434F" w:rsidP="00A4434F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9B51A2">
        <w:rPr>
          <w:rFonts w:asciiTheme="majorHAnsi" w:hAnsiTheme="majorHAnsi" w:cs="Arial"/>
          <w:sz w:val="22"/>
          <w:szCs w:val="22"/>
          <w:lang w:val="nl-BE"/>
        </w:rPr>
        <w:t xml:space="preserve">Balogh ZJ, Lumsdaine W, et al.  </w:t>
      </w:r>
      <w:r w:rsidRPr="009B51A2">
        <w:rPr>
          <w:rFonts w:asciiTheme="majorHAnsi" w:hAnsiTheme="majorHAnsi" w:cs="Arial"/>
          <w:sz w:val="22"/>
          <w:szCs w:val="22"/>
          <w:lang w:val="en-US"/>
        </w:rPr>
        <w:t xml:space="preserve">Lancet. 2014 Oct 18;384(9952):1466-75. </w:t>
      </w:r>
    </w:p>
    <w:p w:rsidR="00D13E87" w:rsidRPr="009B51A2" w:rsidRDefault="00D13E87" w:rsidP="00A4434F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</w:p>
    <w:p w:rsidR="00D13E87" w:rsidRPr="009B51A2" w:rsidRDefault="00646672" w:rsidP="00D13E87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8" w:history="1">
        <w:r w:rsidR="00D13E87" w:rsidRPr="009B51A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Redefining feeding and eating disorders: What is avoidant/restrictive food intake disorder?</w:t>
        </w:r>
      </w:hyperlink>
    </w:p>
    <w:p w:rsidR="00D13E87" w:rsidRPr="009B51A2" w:rsidRDefault="00D13E87" w:rsidP="00D13E87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9B51A2">
        <w:rPr>
          <w:rFonts w:asciiTheme="majorHAnsi" w:hAnsiTheme="majorHAnsi" w:cs="Arial"/>
          <w:sz w:val="22"/>
          <w:szCs w:val="22"/>
          <w:lang w:val="nl-BE"/>
        </w:rPr>
        <w:t xml:space="preserve">Katzman DK, Stevens K, et al.  </w:t>
      </w:r>
      <w:r w:rsidRPr="009B51A2">
        <w:rPr>
          <w:rFonts w:asciiTheme="majorHAnsi" w:hAnsiTheme="majorHAnsi" w:cs="Arial"/>
          <w:sz w:val="22"/>
          <w:szCs w:val="22"/>
          <w:lang w:val="en-US"/>
        </w:rPr>
        <w:t xml:space="preserve">Paediatr Child Health. 2014 Oct;19(8):445-6. </w:t>
      </w:r>
    </w:p>
    <w:p w:rsidR="00A354E8" w:rsidRPr="009B51A2" w:rsidRDefault="00A354E8" w:rsidP="00124F11">
      <w:pPr>
        <w:spacing w:before="100" w:beforeAutospacing="1" w:after="100" w:afterAutospacing="1"/>
        <w:contextualSpacing/>
        <w:rPr>
          <w:rFonts w:asciiTheme="majorHAnsi" w:hAnsiTheme="majorHAnsi" w:cs="Times New Roman"/>
          <w:sz w:val="22"/>
          <w:szCs w:val="22"/>
          <w:lang w:val="en-US"/>
        </w:rPr>
      </w:pPr>
    </w:p>
    <w:p w:rsidR="00124F11" w:rsidRPr="009B51A2" w:rsidRDefault="00646672" w:rsidP="00124F11">
      <w:pPr>
        <w:spacing w:before="100" w:beforeAutospacing="1" w:after="100" w:afterAutospacing="1"/>
        <w:contextualSpacing/>
        <w:rPr>
          <w:rFonts w:asciiTheme="majorHAnsi" w:hAnsiTheme="majorHAnsi" w:cs="Times New Roman"/>
          <w:sz w:val="22"/>
          <w:szCs w:val="22"/>
          <w:lang w:val="en-US"/>
        </w:rPr>
      </w:pPr>
      <w:hyperlink r:id="rId9" w:history="1">
        <w:r w:rsidR="00124F11" w:rsidRPr="009B51A2">
          <w:rPr>
            <w:rFonts w:asciiTheme="majorHAnsi" w:hAnsiTheme="majorHAnsi" w:cs="Times New Roman"/>
            <w:color w:val="0000FF"/>
            <w:sz w:val="22"/>
            <w:szCs w:val="22"/>
            <w:u w:val="single"/>
            <w:lang w:val="en-US"/>
          </w:rPr>
          <w:t>Obsessive-compulsive disorder in children and adolescents.</w:t>
        </w:r>
      </w:hyperlink>
    </w:p>
    <w:p w:rsidR="00124F11" w:rsidRPr="009B51A2" w:rsidRDefault="00124F11" w:rsidP="00124F11">
      <w:pPr>
        <w:spacing w:before="100" w:beforeAutospacing="1" w:after="100" w:afterAutospacing="1"/>
        <w:contextualSpacing/>
        <w:rPr>
          <w:rFonts w:asciiTheme="majorHAnsi" w:hAnsiTheme="majorHAnsi" w:cs="Times New Roman"/>
          <w:sz w:val="22"/>
          <w:szCs w:val="22"/>
          <w:lang w:val="en-US"/>
        </w:rPr>
      </w:pPr>
      <w:r w:rsidRPr="009B51A2">
        <w:rPr>
          <w:rFonts w:asciiTheme="majorHAnsi" w:hAnsiTheme="majorHAnsi" w:cs="Times New Roman"/>
          <w:sz w:val="22"/>
          <w:szCs w:val="22"/>
          <w:lang w:val="en-US"/>
        </w:rPr>
        <w:t xml:space="preserve">Krebs G, Heyman I. Arch Dis Child. 2014 Nov 14. </w:t>
      </w:r>
    </w:p>
    <w:p w:rsidR="00A354E8" w:rsidRPr="009B51A2" w:rsidRDefault="00A354E8" w:rsidP="00124F11">
      <w:pPr>
        <w:spacing w:before="100" w:beforeAutospacing="1" w:after="100" w:afterAutospacing="1"/>
        <w:contextualSpacing/>
        <w:rPr>
          <w:rFonts w:asciiTheme="majorHAnsi" w:hAnsiTheme="majorHAnsi" w:cs="Times New Roman"/>
          <w:sz w:val="22"/>
          <w:szCs w:val="22"/>
          <w:lang w:val="en-US"/>
        </w:rPr>
      </w:pPr>
    </w:p>
    <w:p w:rsidR="00124F11" w:rsidRPr="009B51A2" w:rsidRDefault="00646672" w:rsidP="00124F11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10" w:history="1">
        <w:r w:rsidR="00124F11" w:rsidRPr="009B51A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Atopic Dermatitis: Skin-Directed Management.</w:t>
        </w:r>
      </w:hyperlink>
    </w:p>
    <w:p w:rsidR="00124F11" w:rsidRPr="009B51A2" w:rsidRDefault="00124F11" w:rsidP="00124F11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9B51A2">
        <w:rPr>
          <w:rFonts w:asciiTheme="majorHAnsi" w:hAnsiTheme="majorHAnsi" w:cs="Arial"/>
          <w:sz w:val="22"/>
          <w:szCs w:val="22"/>
          <w:lang w:val="nl-BE"/>
        </w:rPr>
        <w:t xml:space="preserve">Tollefson MM, Bruckner AL, et al.  </w:t>
      </w:r>
      <w:r w:rsidRPr="009B51A2">
        <w:rPr>
          <w:rFonts w:asciiTheme="majorHAnsi" w:hAnsiTheme="majorHAnsi" w:cs="Arial"/>
          <w:sz w:val="22"/>
          <w:szCs w:val="22"/>
          <w:lang w:val="en-US"/>
        </w:rPr>
        <w:t xml:space="preserve">Pediatrics. 2014 Nov 24. </w:t>
      </w:r>
    </w:p>
    <w:p w:rsidR="00A354E8" w:rsidRPr="009B51A2" w:rsidRDefault="00A354E8" w:rsidP="00124F11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</w:p>
    <w:p w:rsidR="00124F11" w:rsidRPr="009B51A2" w:rsidRDefault="00646672" w:rsidP="00124F11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11" w:history="1">
        <w:r w:rsidR="00124F11" w:rsidRPr="009B51A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Prolonged school non-attendance in adolescence: a practical approach.</w:t>
        </w:r>
      </w:hyperlink>
    </w:p>
    <w:p w:rsidR="00124F11" w:rsidRPr="009B51A2" w:rsidRDefault="00124F11" w:rsidP="00124F11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9B51A2">
        <w:rPr>
          <w:rFonts w:asciiTheme="majorHAnsi" w:hAnsiTheme="majorHAnsi" w:cs="Arial"/>
          <w:sz w:val="22"/>
          <w:szCs w:val="22"/>
          <w:lang w:val="en-US"/>
        </w:rPr>
        <w:t xml:space="preserve">Sidebotham P. Arch Dis Child. 2014 Nov 24. </w:t>
      </w:r>
    </w:p>
    <w:p w:rsidR="00A354E8" w:rsidRPr="009B51A2" w:rsidRDefault="00A354E8" w:rsidP="00124F11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</w:p>
    <w:p w:rsidR="00124F11" w:rsidRPr="009B51A2" w:rsidRDefault="00646672" w:rsidP="00124F11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12" w:history="1">
        <w:r w:rsidR="00124F11" w:rsidRPr="009B51A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Management of chronic intractable constipation in children.</w:t>
        </w:r>
      </w:hyperlink>
    </w:p>
    <w:p w:rsidR="00A354E8" w:rsidRPr="009B51A2" w:rsidRDefault="00124F11" w:rsidP="00D13E87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nl-BE"/>
        </w:rPr>
      </w:pPr>
      <w:r w:rsidRPr="009B51A2">
        <w:rPr>
          <w:rFonts w:asciiTheme="majorHAnsi" w:hAnsiTheme="majorHAnsi" w:cs="Arial"/>
          <w:sz w:val="22"/>
          <w:szCs w:val="22"/>
          <w:lang w:val="nl-BE"/>
        </w:rPr>
        <w:t xml:space="preserve">Kerur B, Kantekure K, et al.  J Pediatr Gastroenterol Nutr. 2014 Dec;59(6):754-7. </w:t>
      </w:r>
    </w:p>
    <w:p w:rsidR="009B51A2" w:rsidRPr="009B51A2" w:rsidRDefault="009B51A2" w:rsidP="009B51A2">
      <w:pPr>
        <w:spacing w:before="100" w:beforeAutospacing="1" w:after="100" w:afterAutospacing="1"/>
        <w:contextualSpacing/>
        <w:rPr>
          <w:rFonts w:asciiTheme="majorHAnsi" w:hAnsiTheme="majorHAnsi"/>
          <w:sz w:val="22"/>
          <w:szCs w:val="22"/>
        </w:rPr>
      </w:pPr>
    </w:p>
    <w:p w:rsidR="009B51A2" w:rsidRPr="009B51A2" w:rsidRDefault="00646672" w:rsidP="009B51A2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  <w:hyperlink r:id="rId13" w:history="1">
        <w:r w:rsidR="009B51A2" w:rsidRPr="009B51A2">
          <w:rPr>
            <w:rFonts w:asciiTheme="majorHAnsi" w:eastAsia="Times New Roman" w:hAnsiTheme="majorHAnsi" w:cs="Times New Roman"/>
            <w:color w:val="0000FF"/>
            <w:sz w:val="22"/>
            <w:szCs w:val="22"/>
            <w:u w:val="single"/>
            <w:lang w:val="en-US" w:eastAsia="nl-BE"/>
          </w:rPr>
          <w:t>Active management of food allergy: an emerging concept.</w:t>
        </w:r>
      </w:hyperlink>
    </w:p>
    <w:p w:rsidR="009B51A2" w:rsidRPr="009B51A2" w:rsidRDefault="009B51A2" w:rsidP="009B51A2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  <w:r w:rsidRPr="009B51A2">
        <w:rPr>
          <w:rFonts w:asciiTheme="majorHAnsi" w:eastAsia="Times New Roman" w:hAnsiTheme="majorHAnsi" w:cs="Times New Roman"/>
          <w:sz w:val="22"/>
          <w:szCs w:val="22"/>
          <w:lang w:val="nl-BE" w:eastAsia="nl-BE"/>
        </w:rPr>
        <w:t xml:space="preserve">Anagnostou K, Stiefel G, et al. </w:t>
      </w:r>
      <w:r w:rsidRPr="009B51A2"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  <w:t xml:space="preserve">Arch Dis Child. 2014 Nov 5. </w:t>
      </w:r>
    </w:p>
    <w:p w:rsidR="009B51A2" w:rsidRPr="009B51A2" w:rsidRDefault="009B51A2" w:rsidP="009B51A2">
      <w:pPr>
        <w:spacing w:before="100" w:beforeAutospacing="1" w:after="100" w:afterAutospacing="1"/>
        <w:contextualSpacing/>
        <w:rPr>
          <w:rFonts w:asciiTheme="majorHAnsi" w:hAnsiTheme="majorHAnsi"/>
          <w:sz w:val="22"/>
          <w:szCs w:val="22"/>
          <w:lang w:val="en-US"/>
        </w:rPr>
      </w:pPr>
    </w:p>
    <w:p w:rsidR="009B51A2" w:rsidRPr="009B51A2" w:rsidRDefault="00646672" w:rsidP="009B51A2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color w:val="0000FF"/>
          <w:sz w:val="22"/>
          <w:szCs w:val="22"/>
          <w:u w:val="single"/>
          <w:lang w:val="en-US" w:eastAsia="nl-BE"/>
        </w:rPr>
      </w:pPr>
      <w:hyperlink r:id="rId14" w:history="1">
        <w:r w:rsidR="009B51A2" w:rsidRPr="009B51A2">
          <w:rPr>
            <w:rFonts w:asciiTheme="majorHAnsi" w:eastAsia="Times New Roman" w:hAnsiTheme="majorHAnsi" w:cs="Times New Roman"/>
            <w:color w:val="0000FF"/>
            <w:sz w:val="22"/>
            <w:szCs w:val="22"/>
            <w:u w:val="single"/>
            <w:lang w:val="en-US" w:eastAsia="nl-BE"/>
          </w:rPr>
          <w:t>Eosinophilic oesophagitis: A paediatric update.</w:t>
        </w:r>
      </w:hyperlink>
    </w:p>
    <w:p w:rsidR="009B51A2" w:rsidRPr="009B51A2" w:rsidRDefault="009B51A2" w:rsidP="009B51A2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  <w:r w:rsidRPr="009B51A2"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  <w:t xml:space="preserve">Allen KJ, Heine RG. J Paediatr Child Health. 2014 Nov 2. </w:t>
      </w:r>
    </w:p>
    <w:p w:rsidR="00D722BD" w:rsidRPr="009B51A2" w:rsidRDefault="00D722BD" w:rsidP="00D722BD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</w:p>
    <w:p w:rsidR="00D722BD" w:rsidRPr="009B51A2" w:rsidRDefault="00646672" w:rsidP="00D722BD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  <w:hyperlink r:id="rId15" w:history="1">
        <w:r w:rsidR="00D722BD" w:rsidRPr="009B51A2">
          <w:rPr>
            <w:rFonts w:asciiTheme="majorHAnsi" w:eastAsia="Times New Roman" w:hAnsiTheme="majorHAnsi" w:cs="Times New Roman"/>
            <w:color w:val="0000FF"/>
            <w:sz w:val="22"/>
            <w:szCs w:val="22"/>
            <w:u w:val="single"/>
            <w:lang w:val="en-US" w:eastAsia="nl-BE"/>
          </w:rPr>
          <w:t>Transitional objects and thumb sucking.</w:t>
        </w:r>
      </w:hyperlink>
    </w:p>
    <w:p w:rsidR="00D13E87" w:rsidRDefault="00D722BD" w:rsidP="00D722BD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  <w:r w:rsidRPr="009B51A2"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  <w:t>Isaacs D, Isaacs S.J Paediatr Child Health. 2014 Nov;50(11):845-6.</w:t>
      </w:r>
    </w:p>
    <w:p w:rsidR="00D722BD" w:rsidRPr="00D722BD" w:rsidRDefault="00D722BD" w:rsidP="00D722BD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</w:p>
    <w:p w:rsidR="00D722BD" w:rsidRDefault="00D722BD" w:rsidP="00A4434F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smallCaps/>
          <w:sz w:val="22"/>
          <w:szCs w:val="22"/>
          <w:u w:val="single"/>
        </w:rPr>
      </w:pPr>
    </w:p>
    <w:p w:rsidR="00A4434F" w:rsidRPr="009B51A2" w:rsidRDefault="00A4434F" w:rsidP="00A4434F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smallCaps/>
          <w:sz w:val="22"/>
          <w:szCs w:val="22"/>
          <w:u w:val="single"/>
        </w:rPr>
      </w:pPr>
      <w:r w:rsidRPr="009B51A2">
        <w:rPr>
          <w:rFonts w:asciiTheme="majorHAnsi" w:hAnsiTheme="majorHAnsi" w:cstheme="minorHAnsi"/>
          <w:b/>
          <w:smallCaps/>
          <w:sz w:val="22"/>
          <w:szCs w:val="22"/>
          <w:u w:val="single"/>
        </w:rPr>
        <w:t>KLINISCHE STUDIES</w:t>
      </w:r>
    </w:p>
    <w:p w:rsidR="00A354E8" w:rsidRDefault="00A354E8" w:rsidP="00A4434F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smallCaps/>
          <w:sz w:val="22"/>
          <w:szCs w:val="22"/>
          <w:u w:val="single"/>
        </w:rPr>
      </w:pPr>
    </w:p>
    <w:p w:rsidR="00D722BD" w:rsidRPr="009B51A2" w:rsidRDefault="00D722BD" w:rsidP="00A4434F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smallCaps/>
          <w:sz w:val="22"/>
          <w:szCs w:val="22"/>
          <w:u w:val="single"/>
        </w:rPr>
      </w:pPr>
    </w:p>
    <w:p w:rsidR="009B51A2" w:rsidRPr="009B51A2" w:rsidRDefault="00646672" w:rsidP="009B51A2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  <w:hyperlink r:id="rId16" w:history="1">
        <w:r w:rsidR="009B51A2" w:rsidRPr="009B51A2">
          <w:rPr>
            <w:rFonts w:asciiTheme="majorHAnsi" w:eastAsia="Times New Roman" w:hAnsiTheme="majorHAnsi" w:cs="Times New Roman"/>
            <w:color w:val="0000FF"/>
            <w:sz w:val="22"/>
            <w:szCs w:val="22"/>
            <w:u w:val="single"/>
            <w:lang w:val="en-US" w:eastAsia="nl-BE"/>
          </w:rPr>
          <w:t>Seasonal Variation in Penicillin Susceptibility and Invasive Pneumococcal Disease.</w:t>
        </w:r>
      </w:hyperlink>
    </w:p>
    <w:p w:rsidR="009B51A2" w:rsidRPr="009B51A2" w:rsidRDefault="009B51A2" w:rsidP="009B51A2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  <w:r w:rsidRPr="009B51A2"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  <w:t>Tam PY, Madoff LC, et al. Pediatr Infect Dis J. 2014 Nov 6. [Epub ahead of print]</w:t>
      </w:r>
    </w:p>
    <w:p w:rsidR="009B51A2" w:rsidRPr="009B51A2" w:rsidRDefault="009B51A2" w:rsidP="009B51A2">
      <w:pPr>
        <w:spacing w:before="100" w:beforeAutospacing="1" w:after="100" w:afterAutospacing="1"/>
        <w:contextualSpacing/>
        <w:rPr>
          <w:rFonts w:asciiTheme="majorHAnsi" w:hAnsiTheme="majorHAnsi"/>
          <w:sz w:val="22"/>
          <w:szCs w:val="22"/>
        </w:rPr>
      </w:pPr>
    </w:p>
    <w:p w:rsidR="009B51A2" w:rsidRPr="009B51A2" w:rsidRDefault="00646672" w:rsidP="009B51A2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  <w:hyperlink r:id="rId17" w:history="1">
        <w:r w:rsidR="009B51A2" w:rsidRPr="009B51A2">
          <w:rPr>
            <w:rFonts w:asciiTheme="majorHAnsi" w:eastAsia="Times New Roman" w:hAnsiTheme="majorHAnsi" w:cs="Times New Roman"/>
            <w:color w:val="0000FF"/>
            <w:sz w:val="22"/>
            <w:szCs w:val="22"/>
            <w:u w:val="single"/>
            <w:lang w:val="en-US" w:eastAsia="nl-BE"/>
          </w:rPr>
          <w:t>Current primary care management of children aged 1-36 months with urinary tract infections in Europe: large scale survey of paediatric practice.</w:t>
        </w:r>
      </w:hyperlink>
    </w:p>
    <w:p w:rsidR="009B51A2" w:rsidRPr="009B51A2" w:rsidRDefault="009B51A2" w:rsidP="009B51A2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  <w:r w:rsidRPr="009B51A2"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  <w:t xml:space="preserve">Hadjipanayis A, Grossman Z, et al. Arch Dis Child. 2014 Nov 5. </w:t>
      </w:r>
    </w:p>
    <w:p w:rsidR="00D722BD" w:rsidRPr="009B51A2" w:rsidRDefault="00D722BD" w:rsidP="00D722BD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</w:p>
    <w:p w:rsidR="00D722BD" w:rsidRPr="009B51A2" w:rsidRDefault="00646672" w:rsidP="00D722BD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18" w:history="1">
        <w:r w:rsidR="00D722BD" w:rsidRPr="009B51A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Pathogens causing urinary tract infections in infants: a European overview by the ESCAPE study group.</w:t>
        </w:r>
      </w:hyperlink>
    </w:p>
    <w:p w:rsidR="00D722BD" w:rsidRPr="009B51A2" w:rsidRDefault="00D722BD" w:rsidP="00D722BD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9B51A2">
        <w:rPr>
          <w:rFonts w:asciiTheme="majorHAnsi" w:hAnsiTheme="majorHAnsi" w:cs="Arial"/>
          <w:sz w:val="22"/>
          <w:szCs w:val="22"/>
          <w:lang w:val="en-US"/>
        </w:rPr>
        <w:t xml:space="preserve">Alberici I, Bayazit AK, et al.  Eur J Pediatr. 2014 Nov 28. </w:t>
      </w:r>
    </w:p>
    <w:p w:rsidR="00D722BD" w:rsidRDefault="00D722BD" w:rsidP="009B51A2">
      <w:pPr>
        <w:spacing w:before="100" w:beforeAutospacing="1" w:after="100" w:afterAutospacing="1"/>
        <w:contextualSpacing/>
        <w:rPr>
          <w:rFonts w:asciiTheme="majorHAnsi" w:hAnsiTheme="majorHAnsi"/>
          <w:sz w:val="22"/>
          <w:szCs w:val="22"/>
        </w:rPr>
      </w:pPr>
    </w:p>
    <w:p w:rsidR="009B51A2" w:rsidRPr="009B51A2" w:rsidRDefault="00646672" w:rsidP="009B51A2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  <w:hyperlink r:id="rId19" w:history="1">
        <w:r w:rsidR="009B51A2" w:rsidRPr="009B51A2">
          <w:rPr>
            <w:rFonts w:asciiTheme="majorHAnsi" w:eastAsia="Times New Roman" w:hAnsiTheme="majorHAnsi" w:cs="Times New Roman"/>
            <w:color w:val="0000FF"/>
            <w:sz w:val="22"/>
            <w:szCs w:val="22"/>
            <w:u w:val="single"/>
            <w:lang w:val="en-US" w:eastAsia="nl-BE"/>
          </w:rPr>
          <w:t>The importance of physical examination in patients with mental health presentations.</w:t>
        </w:r>
      </w:hyperlink>
    </w:p>
    <w:p w:rsidR="009B51A2" w:rsidRPr="009B51A2" w:rsidRDefault="009B51A2" w:rsidP="009B51A2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  <w:r w:rsidRPr="009B51A2"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  <w:t xml:space="preserve">Tham D, Efron D. J Paediatr Child Health. 2014 Nov;50(11):932. </w:t>
      </w:r>
    </w:p>
    <w:p w:rsidR="009B51A2" w:rsidRPr="009B51A2" w:rsidRDefault="009B51A2" w:rsidP="009B51A2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</w:p>
    <w:p w:rsidR="009B51A2" w:rsidRPr="009B51A2" w:rsidRDefault="009B51A2" w:rsidP="009B51A2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  <w:r w:rsidRPr="009B51A2"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  <w:t xml:space="preserve"> </w:t>
      </w:r>
      <w:hyperlink r:id="rId20" w:history="1">
        <w:r w:rsidRPr="009B51A2">
          <w:rPr>
            <w:rFonts w:asciiTheme="majorHAnsi" w:eastAsia="Times New Roman" w:hAnsiTheme="majorHAnsi" w:cs="Times New Roman"/>
            <w:color w:val="0000FF"/>
            <w:sz w:val="22"/>
            <w:szCs w:val="22"/>
            <w:u w:val="single"/>
            <w:lang w:val="en-US" w:eastAsia="nl-BE"/>
          </w:rPr>
          <w:t>Gastro-Esophageal Reflux in Young Children and Adolescents: Is There a Relationship between Symptom Severity and Esophageal Histological Grade?</w:t>
        </w:r>
      </w:hyperlink>
    </w:p>
    <w:p w:rsidR="009B51A2" w:rsidRPr="009B51A2" w:rsidRDefault="009B51A2" w:rsidP="009B51A2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nl-BE" w:eastAsia="nl-BE"/>
        </w:rPr>
      </w:pPr>
      <w:r w:rsidRPr="009B51A2"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  <w:t xml:space="preserve">Quitadamo P, Di Nardo Get al. </w:t>
      </w:r>
      <w:r w:rsidRPr="009B51A2">
        <w:rPr>
          <w:rFonts w:asciiTheme="majorHAnsi" w:eastAsia="Times New Roman" w:hAnsiTheme="majorHAnsi" w:cs="Times New Roman"/>
          <w:sz w:val="22"/>
          <w:szCs w:val="22"/>
          <w:lang w:val="nl-BE" w:eastAsia="nl-BE"/>
        </w:rPr>
        <w:t xml:space="preserve">J Pediatr Gastroenterol Nutr. 2014 Nov 3. </w:t>
      </w:r>
    </w:p>
    <w:p w:rsidR="009B51A2" w:rsidRPr="009B51A2" w:rsidRDefault="009B51A2" w:rsidP="009B51A2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nl-BE" w:eastAsia="nl-BE"/>
        </w:rPr>
      </w:pPr>
    </w:p>
    <w:p w:rsidR="009B51A2" w:rsidRPr="009B51A2" w:rsidRDefault="00646672" w:rsidP="009B51A2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  <w:hyperlink r:id="rId21" w:history="1">
        <w:r w:rsidR="009B51A2" w:rsidRPr="009B51A2">
          <w:rPr>
            <w:rFonts w:asciiTheme="majorHAnsi" w:eastAsia="Times New Roman" w:hAnsiTheme="majorHAnsi" w:cs="Times New Roman"/>
            <w:color w:val="0000FF"/>
            <w:sz w:val="22"/>
            <w:szCs w:val="22"/>
            <w:u w:val="single"/>
            <w:lang w:val="en-US" w:eastAsia="nl-BE"/>
          </w:rPr>
          <w:t>Early Developmental Outcomes of Children With Congenital HHV-6 Infection.</w:t>
        </w:r>
      </w:hyperlink>
    </w:p>
    <w:p w:rsidR="009B51A2" w:rsidRPr="009B51A2" w:rsidRDefault="009B51A2" w:rsidP="009B51A2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  <w:r w:rsidRPr="009B51A2"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  <w:t>Caserta MT, Hall CB, Canfield RL, et al. Pediatrics. 2014 Nov 3</w:t>
      </w:r>
    </w:p>
    <w:p w:rsidR="009B51A2" w:rsidRPr="009B51A2" w:rsidRDefault="009B51A2" w:rsidP="009B51A2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</w:p>
    <w:p w:rsidR="009B51A2" w:rsidRPr="009B51A2" w:rsidRDefault="00646672" w:rsidP="009B51A2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  <w:hyperlink r:id="rId22" w:history="1">
        <w:r w:rsidR="009B51A2" w:rsidRPr="009B51A2">
          <w:rPr>
            <w:rFonts w:asciiTheme="majorHAnsi" w:eastAsia="Times New Roman" w:hAnsiTheme="majorHAnsi" w:cs="Times New Roman"/>
            <w:color w:val="0000FF"/>
            <w:sz w:val="22"/>
            <w:szCs w:val="22"/>
            <w:u w:val="single"/>
            <w:lang w:val="en-US" w:eastAsia="nl-BE"/>
          </w:rPr>
          <w:t>Very Low Birth Weight, Infant Growth, and Autism-Spectrum Traits in Adulthood.</w:t>
        </w:r>
      </w:hyperlink>
    </w:p>
    <w:p w:rsidR="009B51A2" w:rsidRPr="009B51A2" w:rsidRDefault="009B51A2" w:rsidP="009B51A2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  <w:r w:rsidRPr="009B51A2">
        <w:rPr>
          <w:rFonts w:asciiTheme="majorHAnsi" w:eastAsia="Times New Roman" w:hAnsiTheme="majorHAnsi" w:cs="Times New Roman"/>
          <w:sz w:val="22"/>
          <w:szCs w:val="22"/>
          <w:lang w:val="nl-BE" w:eastAsia="nl-BE"/>
        </w:rPr>
        <w:t xml:space="preserve">Pyhälä R, Hovi P, Lahti M, et al. </w:t>
      </w:r>
      <w:r w:rsidRPr="009B51A2"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  <w:t xml:space="preserve">Pediatrics. 2014 Nov 3. </w:t>
      </w:r>
    </w:p>
    <w:p w:rsidR="009B51A2" w:rsidRPr="009B51A2" w:rsidRDefault="009B51A2" w:rsidP="009B51A2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</w:p>
    <w:p w:rsidR="009B51A2" w:rsidRPr="009B51A2" w:rsidRDefault="00646672" w:rsidP="009B51A2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  <w:hyperlink r:id="rId23" w:history="1">
        <w:r w:rsidR="009B51A2" w:rsidRPr="009B51A2">
          <w:rPr>
            <w:rFonts w:asciiTheme="majorHAnsi" w:eastAsia="Times New Roman" w:hAnsiTheme="majorHAnsi" w:cs="Times New Roman"/>
            <w:color w:val="0000FF"/>
            <w:sz w:val="22"/>
            <w:szCs w:val="22"/>
            <w:u w:val="single"/>
            <w:lang w:val="en-US" w:eastAsia="nl-BE"/>
          </w:rPr>
          <w:t>Examining a possible association between human papilloma virus (HPV) vaccination and migraine: results of a cohort study in the Netherlands.</w:t>
        </w:r>
      </w:hyperlink>
    </w:p>
    <w:p w:rsidR="009B51A2" w:rsidRPr="009B51A2" w:rsidRDefault="009B51A2" w:rsidP="009B51A2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  <w:r w:rsidRPr="009B51A2">
        <w:rPr>
          <w:rFonts w:asciiTheme="majorHAnsi" w:eastAsia="Times New Roman" w:hAnsiTheme="majorHAnsi" w:cs="Times New Roman"/>
          <w:sz w:val="22"/>
          <w:szCs w:val="22"/>
          <w:lang w:val="nl-BE" w:eastAsia="nl-BE"/>
        </w:rPr>
        <w:t xml:space="preserve">Klooster TM, de Ridder MA, et al. </w:t>
      </w:r>
      <w:r w:rsidRPr="009B51A2"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  <w:t xml:space="preserve">Eur J Pediatr. 2014 Nov 1. </w:t>
      </w:r>
    </w:p>
    <w:p w:rsidR="009B51A2" w:rsidRPr="009B51A2" w:rsidRDefault="009B51A2" w:rsidP="009B51A2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</w:p>
    <w:p w:rsidR="009B51A2" w:rsidRPr="009B51A2" w:rsidRDefault="00646672" w:rsidP="009B51A2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  <w:hyperlink r:id="rId24" w:history="1">
        <w:r w:rsidR="009B51A2" w:rsidRPr="009B51A2">
          <w:rPr>
            <w:rFonts w:asciiTheme="majorHAnsi" w:eastAsia="Times New Roman" w:hAnsiTheme="majorHAnsi" w:cs="Times New Roman"/>
            <w:color w:val="0000FF"/>
            <w:sz w:val="22"/>
            <w:szCs w:val="22"/>
            <w:u w:val="single"/>
            <w:lang w:val="en-US" w:eastAsia="nl-BE"/>
          </w:rPr>
          <w:t>Television, sleep, outdoor play and BMI in young children: the GECKO Drenthe cohort.</w:t>
        </w:r>
      </w:hyperlink>
    </w:p>
    <w:p w:rsidR="009B51A2" w:rsidRPr="009B51A2" w:rsidRDefault="009B51A2" w:rsidP="009B51A2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  <w:r w:rsidRPr="009B51A2"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  <w:t xml:space="preserve">Sijtsma A, Koller M, Sauer PJ, Corpeleijn E. Eur J Pediatr. 2014 Nov 1. </w:t>
      </w:r>
    </w:p>
    <w:p w:rsidR="009B51A2" w:rsidRPr="009B51A2" w:rsidRDefault="009B51A2" w:rsidP="009B51A2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</w:p>
    <w:p w:rsidR="009B51A2" w:rsidRPr="009B51A2" w:rsidRDefault="00646672" w:rsidP="009B51A2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  <w:hyperlink r:id="rId25" w:history="1">
        <w:r w:rsidR="009B51A2" w:rsidRPr="009B51A2">
          <w:rPr>
            <w:rFonts w:asciiTheme="majorHAnsi" w:eastAsia="Times New Roman" w:hAnsiTheme="majorHAnsi" w:cs="Times New Roman"/>
            <w:color w:val="0000FF"/>
            <w:sz w:val="22"/>
            <w:szCs w:val="22"/>
            <w:u w:val="single"/>
            <w:lang w:val="en-US" w:eastAsia="nl-BE"/>
          </w:rPr>
          <w:t>A Hospital-based Study of the Clinical Characteristics of Clostridium difficile Infection in Children.</w:t>
        </w:r>
      </w:hyperlink>
    </w:p>
    <w:p w:rsidR="009B51A2" w:rsidRPr="009B51A2" w:rsidRDefault="009B51A2" w:rsidP="009B51A2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  <w:r w:rsidRPr="009B51A2">
        <w:rPr>
          <w:rFonts w:asciiTheme="majorHAnsi" w:eastAsia="Times New Roman" w:hAnsiTheme="majorHAnsi" w:cs="Times New Roman"/>
          <w:sz w:val="22"/>
          <w:szCs w:val="22"/>
          <w:lang w:val="nl-BE" w:eastAsia="nl-BE"/>
        </w:rPr>
        <w:t xml:space="preserve">Crews JD, Koo HL, Jiang ZD, et al. </w:t>
      </w:r>
      <w:r w:rsidRPr="009B51A2"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  <w:t xml:space="preserve">Pediatr Infect Dis J. 2014 Sep;33(9):924-8. </w:t>
      </w:r>
    </w:p>
    <w:p w:rsidR="009B51A2" w:rsidRPr="009B51A2" w:rsidRDefault="009B51A2" w:rsidP="009B51A2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</w:p>
    <w:p w:rsidR="009B51A2" w:rsidRPr="009B51A2" w:rsidRDefault="00646672" w:rsidP="009B51A2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  <w:hyperlink r:id="rId26" w:history="1">
        <w:r w:rsidR="009B51A2" w:rsidRPr="009B51A2">
          <w:rPr>
            <w:rFonts w:asciiTheme="majorHAnsi" w:eastAsia="Times New Roman" w:hAnsiTheme="majorHAnsi" w:cs="Times New Roman"/>
            <w:color w:val="0000FF"/>
            <w:sz w:val="22"/>
            <w:szCs w:val="22"/>
            <w:u w:val="single"/>
            <w:lang w:val="en-US" w:eastAsia="nl-BE"/>
          </w:rPr>
          <w:t>Rapid diagnosis of pediatric mycobacterial lymphadenitis using fine needle aspiration biopsy.</w:t>
        </w:r>
      </w:hyperlink>
    </w:p>
    <w:p w:rsidR="009B51A2" w:rsidRPr="009B51A2" w:rsidRDefault="009B51A2" w:rsidP="009B51A2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  <w:r w:rsidRPr="009B51A2">
        <w:rPr>
          <w:rFonts w:asciiTheme="majorHAnsi" w:eastAsia="Times New Roman" w:hAnsiTheme="majorHAnsi" w:cs="Times New Roman"/>
          <w:sz w:val="22"/>
          <w:szCs w:val="22"/>
          <w:lang w:val="nl-BE" w:eastAsia="nl-BE"/>
        </w:rPr>
        <w:t xml:space="preserve">Coetzee L, Nicol MP, et al.  </w:t>
      </w:r>
      <w:r w:rsidRPr="009B51A2"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  <w:t xml:space="preserve">Pediatr Infect Dis J. 2014 Sep;33(9):893-6. </w:t>
      </w:r>
    </w:p>
    <w:p w:rsidR="009B51A2" w:rsidRPr="009B51A2" w:rsidRDefault="009B51A2" w:rsidP="009B51A2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</w:p>
    <w:p w:rsidR="009B51A2" w:rsidRPr="009B51A2" w:rsidRDefault="00646672" w:rsidP="009B51A2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  <w:hyperlink r:id="rId27" w:history="1">
        <w:r w:rsidR="009B51A2" w:rsidRPr="009B51A2">
          <w:rPr>
            <w:rFonts w:asciiTheme="majorHAnsi" w:eastAsia="Times New Roman" w:hAnsiTheme="majorHAnsi" w:cs="Times New Roman"/>
            <w:color w:val="0000FF"/>
            <w:sz w:val="22"/>
            <w:szCs w:val="22"/>
            <w:u w:val="single"/>
            <w:lang w:val="en-US" w:eastAsia="nl-BE"/>
          </w:rPr>
          <w:t>Parental child-rearin</w:t>
        </w:r>
        <w:bookmarkStart w:id="0" w:name="_GoBack"/>
        <w:bookmarkEnd w:id="0"/>
        <w:r w:rsidR="009B51A2" w:rsidRPr="009B51A2">
          <w:rPr>
            <w:rFonts w:asciiTheme="majorHAnsi" w:eastAsia="Times New Roman" w:hAnsiTheme="majorHAnsi" w:cs="Times New Roman"/>
            <w:color w:val="0000FF"/>
            <w:sz w:val="22"/>
            <w:szCs w:val="22"/>
            <w:u w:val="single"/>
            <w:lang w:val="en-US" w:eastAsia="nl-BE"/>
          </w:rPr>
          <w:t>g attitudes are associated with functional constipation in childhood.</w:t>
        </w:r>
      </w:hyperlink>
    </w:p>
    <w:p w:rsidR="009B51A2" w:rsidRPr="009B51A2" w:rsidRDefault="009B51A2" w:rsidP="009B51A2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  <w:r w:rsidRPr="009B51A2">
        <w:rPr>
          <w:rFonts w:asciiTheme="majorHAnsi" w:eastAsia="Times New Roman" w:hAnsiTheme="majorHAnsi" w:cs="Times New Roman"/>
          <w:sz w:val="22"/>
          <w:szCs w:val="22"/>
          <w:lang w:val="nl-BE" w:eastAsia="nl-BE"/>
        </w:rPr>
        <w:t xml:space="preserve">van Dijk M, de Vries et al.  </w:t>
      </w:r>
      <w:r w:rsidRPr="009B51A2"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  <w:t>Arch Dis Child. 2014 Oct 30</w:t>
      </w:r>
    </w:p>
    <w:p w:rsidR="00D13E87" w:rsidRPr="009B51A2" w:rsidRDefault="00D13E87" w:rsidP="00A4434F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smallCaps/>
          <w:sz w:val="22"/>
          <w:szCs w:val="22"/>
          <w:u w:val="single"/>
          <w:lang w:val="en-US"/>
        </w:rPr>
      </w:pPr>
    </w:p>
    <w:p w:rsidR="00A4434F" w:rsidRPr="009B51A2" w:rsidRDefault="00646672" w:rsidP="00A4434F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28" w:history="1">
        <w:r w:rsidR="00A4434F" w:rsidRPr="009B51A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Risk Factors Associated With Abscess Formation in Children 5 Years of Age and Younger.</w:t>
        </w:r>
      </w:hyperlink>
    </w:p>
    <w:p w:rsidR="00A4434F" w:rsidRPr="009B51A2" w:rsidRDefault="00A4434F" w:rsidP="00A4434F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9B51A2">
        <w:rPr>
          <w:rFonts w:asciiTheme="majorHAnsi" w:hAnsiTheme="majorHAnsi" w:cs="Arial"/>
          <w:sz w:val="22"/>
          <w:szCs w:val="22"/>
          <w:lang w:val="en-US"/>
        </w:rPr>
        <w:t xml:space="preserve">Agrawal V, Wright A, et al.  Clin Pediatr (Phila). 2014 Nov 12. </w:t>
      </w:r>
    </w:p>
    <w:p w:rsidR="00A354E8" w:rsidRPr="009B51A2" w:rsidRDefault="00A354E8" w:rsidP="00A4434F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</w:p>
    <w:p w:rsidR="00A4434F" w:rsidRPr="009B51A2" w:rsidRDefault="00646672" w:rsidP="00A4434F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29" w:history="1">
        <w:r w:rsidR="00A4434F" w:rsidRPr="009B51A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Waist Circumference to Height Ratio in Children and Adolescents.</w:t>
        </w:r>
      </w:hyperlink>
    </w:p>
    <w:p w:rsidR="00A4434F" w:rsidRPr="009B51A2" w:rsidRDefault="00A4434F" w:rsidP="00A4434F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9B51A2">
        <w:rPr>
          <w:rFonts w:asciiTheme="majorHAnsi" w:hAnsiTheme="majorHAnsi" w:cs="Arial"/>
          <w:sz w:val="22"/>
          <w:szCs w:val="22"/>
          <w:lang w:val="en-US"/>
        </w:rPr>
        <w:t xml:space="preserve">Mehta SK. Clin Pediatr (Phila). 2014 Nov 12. </w:t>
      </w:r>
    </w:p>
    <w:p w:rsidR="00D13E87" w:rsidRPr="009B51A2" w:rsidRDefault="00D13E87" w:rsidP="00A4434F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</w:p>
    <w:p w:rsidR="00A4434F" w:rsidRPr="009B51A2" w:rsidRDefault="00646672" w:rsidP="00A4434F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30" w:history="1">
        <w:r w:rsidR="00A4434F" w:rsidRPr="009B51A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Vitamin D status and its predictors among pre-school children in Adelaide.</w:t>
        </w:r>
      </w:hyperlink>
    </w:p>
    <w:p w:rsidR="00D13E87" w:rsidRDefault="00A4434F" w:rsidP="00A4434F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9B51A2">
        <w:rPr>
          <w:rFonts w:asciiTheme="majorHAnsi" w:hAnsiTheme="majorHAnsi" w:cs="Arial"/>
          <w:sz w:val="22"/>
          <w:szCs w:val="22"/>
          <w:lang w:val="nl-BE"/>
        </w:rPr>
        <w:t xml:space="preserve">Zhou SJ, Skeaff M, et al.  </w:t>
      </w:r>
      <w:r w:rsidRPr="009B51A2">
        <w:rPr>
          <w:rFonts w:asciiTheme="majorHAnsi" w:hAnsiTheme="majorHAnsi" w:cs="Arial"/>
          <w:sz w:val="22"/>
          <w:szCs w:val="22"/>
          <w:lang w:val="en-US"/>
        </w:rPr>
        <w:t xml:space="preserve">J Paediatr Child Health. 2014 Nov 12. </w:t>
      </w:r>
    </w:p>
    <w:p w:rsidR="009B51A2" w:rsidRPr="009B51A2" w:rsidRDefault="009B51A2" w:rsidP="00A4434F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</w:p>
    <w:p w:rsidR="00A4434F" w:rsidRPr="009B51A2" w:rsidRDefault="00646672" w:rsidP="00A4434F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31" w:history="1">
        <w:r w:rsidR="00A4434F" w:rsidRPr="009B51A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Medical intervention in parent-reported infant gastro-oesophageal reflux: A population-based study.</w:t>
        </w:r>
      </w:hyperlink>
    </w:p>
    <w:p w:rsidR="00A4434F" w:rsidRPr="009B51A2" w:rsidRDefault="00A4434F" w:rsidP="00A4434F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9B51A2">
        <w:rPr>
          <w:rFonts w:asciiTheme="majorHAnsi" w:hAnsiTheme="majorHAnsi" w:cs="Arial"/>
          <w:sz w:val="22"/>
          <w:szCs w:val="22"/>
          <w:lang w:val="nl-BE"/>
        </w:rPr>
        <w:t xml:space="preserve">Hua S, Peters RL, et al.  </w:t>
      </w:r>
      <w:r w:rsidRPr="009B51A2">
        <w:rPr>
          <w:rFonts w:asciiTheme="majorHAnsi" w:hAnsiTheme="majorHAnsi" w:cs="Arial"/>
          <w:sz w:val="22"/>
          <w:szCs w:val="22"/>
          <w:lang w:val="en-US"/>
        </w:rPr>
        <w:t xml:space="preserve">J Paediatr Child Health. 2014 Nov 12. </w:t>
      </w:r>
    </w:p>
    <w:p w:rsidR="00A354E8" w:rsidRPr="009B51A2" w:rsidRDefault="00A354E8" w:rsidP="00A4434F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</w:p>
    <w:p w:rsidR="00A4434F" w:rsidRPr="009B51A2" w:rsidRDefault="00646672" w:rsidP="00A4434F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32" w:history="1">
        <w:r w:rsidR="00A4434F" w:rsidRPr="009B51A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Long-Term Antibody Persistence in Children after Vaccination with the Pediatric Formulation of an Aluminum-Free Virosomal Hepatitis A Vaccine.</w:t>
        </w:r>
      </w:hyperlink>
    </w:p>
    <w:p w:rsidR="00A4434F" w:rsidRPr="009B51A2" w:rsidRDefault="00A4434F" w:rsidP="00A4434F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9B51A2">
        <w:rPr>
          <w:rFonts w:asciiTheme="majorHAnsi" w:hAnsiTheme="majorHAnsi" w:cs="Arial"/>
          <w:sz w:val="22"/>
          <w:szCs w:val="22"/>
          <w:lang w:val="nl-BE"/>
        </w:rPr>
        <w:t xml:space="preserve">Van Herck K, Hens A, et al.  </w:t>
      </w:r>
      <w:r w:rsidRPr="009B51A2">
        <w:rPr>
          <w:rFonts w:asciiTheme="majorHAnsi" w:hAnsiTheme="majorHAnsi" w:cs="Arial"/>
          <w:sz w:val="22"/>
          <w:szCs w:val="22"/>
          <w:lang w:val="en-US"/>
        </w:rPr>
        <w:t xml:space="preserve">Pediatr Infect Dis J. 2014 Nov 11. </w:t>
      </w:r>
    </w:p>
    <w:p w:rsidR="009B51A2" w:rsidRDefault="009B51A2" w:rsidP="00A4434F">
      <w:pPr>
        <w:widowControl w:val="0"/>
        <w:autoSpaceDE w:val="0"/>
        <w:autoSpaceDN w:val="0"/>
        <w:adjustRightInd w:val="0"/>
        <w:contextualSpacing/>
        <w:rPr>
          <w:rFonts w:asciiTheme="majorHAnsi" w:hAnsiTheme="majorHAnsi"/>
          <w:sz w:val="22"/>
          <w:szCs w:val="22"/>
        </w:rPr>
      </w:pPr>
    </w:p>
    <w:p w:rsidR="00D722BD" w:rsidRDefault="00D722BD" w:rsidP="00A4434F">
      <w:pPr>
        <w:widowControl w:val="0"/>
        <w:autoSpaceDE w:val="0"/>
        <w:autoSpaceDN w:val="0"/>
        <w:adjustRightInd w:val="0"/>
        <w:contextualSpacing/>
        <w:rPr>
          <w:rFonts w:asciiTheme="majorHAnsi" w:hAnsiTheme="majorHAnsi"/>
          <w:sz w:val="22"/>
          <w:szCs w:val="22"/>
        </w:rPr>
      </w:pPr>
    </w:p>
    <w:p w:rsidR="00D722BD" w:rsidRDefault="00646672" w:rsidP="00A4434F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33" w:history="1">
        <w:r w:rsidR="00A4434F" w:rsidRPr="009B51A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Etiology of Bacteremia in Young Infants in Six Countries.</w:t>
        </w:r>
      </w:hyperlink>
    </w:p>
    <w:p w:rsidR="00A4434F" w:rsidRPr="009B51A2" w:rsidRDefault="00A4434F" w:rsidP="00A4434F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9B51A2">
        <w:rPr>
          <w:rFonts w:asciiTheme="majorHAnsi" w:hAnsiTheme="majorHAnsi" w:cs="Arial"/>
          <w:sz w:val="22"/>
          <w:szCs w:val="22"/>
          <w:lang w:val="nl-BE"/>
        </w:rPr>
        <w:t xml:space="preserve">Hamer DH, Darmstadt GL, et al.  </w:t>
      </w:r>
      <w:r w:rsidRPr="009B51A2">
        <w:rPr>
          <w:rFonts w:asciiTheme="majorHAnsi" w:hAnsiTheme="majorHAnsi" w:cs="Arial"/>
          <w:sz w:val="22"/>
          <w:szCs w:val="22"/>
          <w:lang w:val="en-US"/>
        </w:rPr>
        <w:t xml:space="preserve">Pediatr Infect Dis J. 2014 Nov 11. </w:t>
      </w:r>
    </w:p>
    <w:p w:rsidR="00A354E8" w:rsidRPr="009B51A2" w:rsidRDefault="00A354E8" w:rsidP="00A4434F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</w:p>
    <w:p w:rsidR="00A4434F" w:rsidRPr="009B51A2" w:rsidRDefault="00646672" w:rsidP="00A4434F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34" w:history="1">
        <w:r w:rsidR="00A4434F" w:rsidRPr="009B51A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Lactate dehydrogenase concentration in nasal wash fluid indicates severity of rhinovirus-induced wheezy bronchitis in preschool children.</w:t>
        </w:r>
      </w:hyperlink>
    </w:p>
    <w:p w:rsidR="00A4434F" w:rsidRPr="009B51A2" w:rsidRDefault="00A4434F" w:rsidP="00A4434F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9B51A2">
        <w:rPr>
          <w:rFonts w:asciiTheme="majorHAnsi" w:hAnsiTheme="majorHAnsi" w:cs="Arial"/>
          <w:sz w:val="22"/>
          <w:szCs w:val="22"/>
          <w:lang w:val="nl-BE"/>
        </w:rPr>
        <w:t xml:space="preserve">Cangiano G, Proietti E, et al.  </w:t>
      </w:r>
      <w:r w:rsidRPr="009B51A2">
        <w:rPr>
          <w:rFonts w:asciiTheme="majorHAnsi" w:hAnsiTheme="majorHAnsi" w:cs="Arial"/>
          <w:sz w:val="22"/>
          <w:szCs w:val="22"/>
          <w:lang w:val="en-US"/>
        </w:rPr>
        <w:t xml:space="preserve">Pediatr Infect Dis J. 2014 Dec;33(12):1285-7. </w:t>
      </w:r>
    </w:p>
    <w:p w:rsidR="00A354E8" w:rsidRPr="009B51A2" w:rsidRDefault="00A354E8" w:rsidP="00A4434F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</w:p>
    <w:p w:rsidR="00A4434F" w:rsidRPr="009B51A2" w:rsidRDefault="00646672" w:rsidP="00A4434F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35" w:history="1">
        <w:r w:rsidR="00A4434F" w:rsidRPr="009B51A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Association Between Sleep Bruxism and Psychosocial Factors in Children and Adolescents: A Systematic Review.</w:t>
        </w:r>
      </w:hyperlink>
    </w:p>
    <w:p w:rsidR="00A4434F" w:rsidRPr="009B51A2" w:rsidRDefault="00A4434F" w:rsidP="00A4434F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9B51A2">
        <w:rPr>
          <w:rFonts w:asciiTheme="majorHAnsi" w:hAnsiTheme="majorHAnsi" w:cs="Arial"/>
          <w:sz w:val="22"/>
          <w:szCs w:val="22"/>
          <w:lang w:val="nl-BE"/>
        </w:rPr>
        <w:t xml:space="preserve">De Luca Canto G, Singh V, et al.  </w:t>
      </w:r>
      <w:r w:rsidRPr="009B51A2">
        <w:rPr>
          <w:rFonts w:asciiTheme="majorHAnsi" w:hAnsiTheme="majorHAnsi" w:cs="Arial"/>
          <w:sz w:val="22"/>
          <w:szCs w:val="22"/>
          <w:lang w:val="en-US"/>
        </w:rPr>
        <w:t xml:space="preserve">Clin Pediatr (Phila). 2014 Nov 10. </w:t>
      </w:r>
    </w:p>
    <w:p w:rsidR="00A354E8" w:rsidRPr="009B51A2" w:rsidRDefault="00A354E8" w:rsidP="00A4434F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</w:p>
    <w:p w:rsidR="00A4434F" w:rsidRPr="009B51A2" w:rsidRDefault="00646672" w:rsidP="00A4434F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36" w:history="1">
        <w:r w:rsidR="00A4434F" w:rsidRPr="009B51A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Decolonization of Children After Incision and Drainage for MRSA Abscess: A Retrospective Cohort Study.</w:t>
        </w:r>
      </w:hyperlink>
    </w:p>
    <w:p w:rsidR="00A4434F" w:rsidRPr="009B51A2" w:rsidRDefault="00A4434F" w:rsidP="00A4434F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9B51A2">
        <w:rPr>
          <w:rFonts w:asciiTheme="majorHAnsi" w:hAnsiTheme="majorHAnsi" w:cs="Arial"/>
          <w:sz w:val="22"/>
          <w:szCs w:val="22"/>
          <w:lang w:val="en-US"/>
        </w:rPr>
        <w:t xml:space="preserve">Finnell SM, Rosenman MB, et al.  Clin Pediatr (Phila). 2014 Nov 10. </w:t>
      </w:r>
    </w:p>
    <w:p w:rsidR="00A354E8" w:rsidRPr="009B51A2" w:rsidRDefault="00A354E8" w:rsidP="00A4434F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</w:p>
    <w:p w:rsidR="00A4434F" w:rsidRPr="009B51A2" w:rsidRDefault="00646672" w:rsidP="00A4434F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37" w:history="1">
        <w:r w:rsidR="00A4434F" w:rsidRPr="009B51A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Sinusitis and Pneumonia Hospitalization After Introduction of Pneumococcal Conjugate Vaccine.</w:t>
        </w:r>
      </w:hyperlink>
    </w:p>
    <w:p w:rsidR="00A4434F" w:rsidRPr="009B51A2" w:rsidRDefault="00A4434F" w:rsidP="00A4434F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9B51A2">
        <w:rPr>
          <w:rFonts w:asciiTheme="majorHAnsi" w:hAnsiTheme="majorHAnsi" w:cs="Arial"/>
          <w:sz w:val="22"/>
          <w:szCs w:val="22"/>
          <w:lang w:val="nl-BE"/>
        </w:rPr>
        <w:t xml:space="preserve">Lindstrand A, Bennet R, et al.  </w:t>
      </w:r>
      <w:r w:rsidRPr="009B51A2">
        <w:rPr>
          <w:rFonts w:asciiTheme="majorHAnsi" w:hAnsiTheme="majorHAnsi" w:cs="Arial"/>
          <w:sz w:val="22"/>
          <w:szCs w:val="22"/>
          <w:lang w:val="en-US"/>
        </w:rPr>
        <w:t xml:space="preserve">Pediatrics. 2014 Nov 10. pii: peds.2013-4177. </w:t>
      </w:r>
    </w:p>
    <w:p w:rsidR="00A354E8" w:rsidRPr="009B51A2" w:rsidRDefault="00A354E8" w:rsidP="00A4434F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nl-BE"/>
        </w:rPr>
      </w:pPr>
    </w:p>
    <w:p w:rsidR="00A4434F" w:rsidRPr="009B51A2" w:rsidRDefault="00646672" w:rsidP="00A4434F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38" w:history="1">
        <w:r w:rsidR="00A4434F" w:rsidRPr="009B51A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Risk factors for positional plagiocephaly and appropriate time frames for prevention messaging.</w:t>
        </w:r>
      </w:hyperlink>
    </w:p>
    <w:p w:rsidR="00A4434F" w:rsidRPr="009B51A2" w:rsidRDefault="00A4434F" w:rsidP="00A4434F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9B51A2">
        <w:rPr>
          <w:rFonts w:asciiTheme="majorHAnsi" w:hAnsiTheme="majorHAnsi" w:cs="Arial"/>
          <w:sz w:val="22"/>
          <w:szCs w:val="22"/>
          <w:lang w:val="en-US"/>
        </w:rPr>
        <w:t>Mawji A, Vollman AR, et al.  Paediatr Child Health. 2014 Oct;19(8):423-7.</w:t>
      </w:r>
    </w:p>
    <w:p w:rsidR="00A354E8" w:rsidRPr="009B51A2" w:rsidRDefault="00A354E8" w:rsidP="00A4434F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</w:p>
    <w:p w:rsidR="00A4434F" w:rsidRPr="009B51A2" w:rsidRDefault="00646672" w:rsidP="00A4434F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39" w:history="1">
        <w:r w:rsidR="00A4434F" w:rsidRPr="009B51A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Epidemiology of blunt head trauma in children in U.S. emergency departments.</w:t>
        </w:r>
      </w:hyperlink>
    </w:p>
    <w:p w:rsidR="00A4434F" w:rsidRPr="009B51A2" w:rsidRDefault="00A4434F" w:rsidP="00A4434F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9B51A2">
        <w:rPr>
          <w:rFonts w:asciiTheme="majorHAnsi" w:hAnsiTheme="majorHAnsi" w:cs="Arial"/>
          <w:sz w:val="22"/>
          <w:szCs w:val="22"/>
          <w:lang w:val="en-US"/>
        </w:rPr>
        <w:t xml:space="preserve">Quayle KS, Holmes JF, et al.  N Engl J Med. 2014 Nov 13;371(20):1945-7. </w:t>
      </w:r>
    </w:p>
    <w:p w:rsidR="00A354E8" w:rsidRPr="009B51A2" w:rsidRDefault="00A354E8" w:rsidP="00A4434F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color w:val="C65421"/>
          <w:sz w:val="22"/>
          <w:szCs w:val="22"/>
          <w:lang w:val="en-US"/>
        </w:rPr>
      </w:pPr>
    </w:p>
    <w:p w:rsidR="00A4434F" w:rsidRPr="009B51A2" w:rsidRDefault="00646672" w:rsidP="00A4434F">
      <w:pPr>
        <w:spacing w:before="100" w:beforeAutospacing="1" w:after="100" w:afterAutospacing="1"/>
        <w:contextualSpacing/>
        <w:rPr>
          <w:rFonts w:asciiTheme="majorHAnsi" w:hAnsiTheme="majorHAnsi" w:cs="Times New Roman"/>
          <w:sz w:val="22"/>
          <w:szCs w:val="22"/>
          <w:lang w:val="en-US"/>
        </w:rPr>
      </w:pPr>
      <w:hyperlink r:id="rId40" w:history="1">
        <w:r w:rsidR="00A4434F" w:rsidRPr="009B51A2">
          <w:rPr>
            <w:rFonts w:asciiTheme="majorHAnsi" w:hAnsiTheme="majorHAnsi" w:cs="Times New Roman"/>
            <w:color w:val="0000FF"/>
            <w:sz w:val="22"/>
            <w:szCs w:val="22"/>
            <w:u w:val="single"/>
            <w:lang w:val="en-US"/>
          </w:rPr>
          <w:t>Sodium Zirconium Cyclosilicate in Hyperkalemia.</w:t>
        </w:r>
      </w:hyperlink>
    </w:p>
    <w:p w:rsidR="00A4434F" w:rsidRPr="009B51A2" w:rsidRDefault="00A4434F" w:rsidP="00A4434F">
      <w:pPr>
        <w:spacing w:before="100" w:beforeAutospacing="1" w:after="100" w:afterAutospacing="1"/>
        <w:contextualSpacing/>
        <w:rPr>
          <w:rFonts w:asciiTheme="majorHAnsi" w:hAnsiTheme="majorHAnsi" w:cs="Times New Roman"/>
          <w:sz w:val="22"/>
          <w:szCs w:val="22"/>
          <w:lang w:val="en-US"/>
        </w:rPr>
      </w:pPr>
      <w:r w:rsidRPr="009B51A2">
        <w:rPr>
          <w:rFonts w:asciiTheme="majorHAnsi" w:hAnsiTheme="majorHAnsi" w:cs="Times New Roman"/>
          <w:sz w:val="22"/>
          <w:szCs w:val="22"/>
          <w:lang w:val="en-US"/>
        </w:rPr>
        <w:t>Packham DK, Rasmussen HS</w:t>
      </w:r>
      <w:r w:rsidRPr="009B51A2">
        <w:rPr>
          <w:rFonts w:asciiTheme="majorHAnsi" w:hAnsiTheme="majorHAnsi" w:cs="Arial"/>
          <w:sz w:val="22"/>
          <w:szCs w:val="22"/>
          <w:lang w:val="en-US"/>
        </w:rPr>
        <w:t xml:space="preserve">, et al.  </w:t>
      </w:r>
      <w:r w:rsidRPr="009B51A2">
        <w:rPr>
          <w:rFonts w:asciiTheme="majorHAnsi" w:hAnsiTheme="majorHAnsi" w:cs="Times New Roman"/>
          <w:sz w:val="22"/>
          <w:szCs w:val="22"/>
          <w:lang w:val="en-US"/>
        </w:rPr>
        <w:t xml:space="preserve">N Engl J Med. 2014 Nov 21. </w:t>
      </w:r>
    </w:p>
    <w:p w:rsidR="00A354E8" w:rsidRPr="009B51A2" w:rsidRDefault="00A354E8" w:rsidP="00A4434F">
      <w:pPr>
        <w:spacing w:before="100" w:beforeAutospacing="1" w:after="100" w:afterAutospacing="1"/>
        <w:contextualSpacing/>
        <w:rPr>
          <w:rFonts w:asciiTheme="majorHAnsi" w:hAnsiTheme="majorHAnsi" w:cs="Times New Roman"/>
          <w:sz w:val="22"/>
          <w:szCs w:val="22"/>
          <w:lang w:val="en-US"/>
        </w:rPr>
      </w:pPr>
    </w:p>
    <w:p w:rsidR="00A4434F" w:rsidRPr="009B51A2" w:rsidRDefault="00646672" w:rsidP="00A4434F">
      <w:pPr>
        <w:spacing w:before="100" w:beforeAutospacing="1" w:after="100" w:afterAutospacing="1"/>
        <w:contextualSpacing/>
        <w:rPr>
          <w:rFonts w:asciiTheme="majorHAnsi" w:hAnsiTheme="majorHAnsi" w:cs="Times New Roman"/>
          <w:sz w:val="22"/>
          <w:szCs w:val="22"/>
          <w:lang w:val="en-US"/>
        </w:rPr>
      </w:pPr>
      <w:hyperlink r:id="rId41" w:history="1">
        <w:r w:rsidR="00A4434F" w:rsidRPr="009B51A2">
          <w:rPr>
            <w:rFonts w:asciiTheme="majorHAnsi" w:hAnsiTheme="majorHAnsi" w:cs="Times New Roman"/>
            <w:color w:val="0000FF"/>
            <w:sz w:val="22"/>
            <w:szCs w:val="22"/>
            <w:u w:val="single"/>
            <w:lang w:val="en-US"/>
          </w:rPr>
          <w:t>A New Era for the Treatment of Hyperkalemia?</w:t>
        </w:r>
      </w:hyperlink>
    </w:p>
    <w:p w:rsidR="00A4434F" w:rsidRPr="009B51A2" w:rsidRDefault="00A4434F" w:rsidP="00A4434F">
      <w:pPr>
        <w:spacing w:before="100" w:beforeAutospacing="1" w:after="100" w:afterAutospacing="1"/>
        <w:contextualSpacing/>
        <w:rPr>
          <w:rFonts w:asciiTheme="majorHAnsi" w:hAnsiTheme="majorHAnsi" w:cs="Times New Roman"/>
          <w:sz w:val="22"/>
          <w:szCs w:val="22"/>
          <w:lang w:val="nl-BE"/>
        </w:rPr>
      </w:pPr>
      <w:r w:rsidRPr="009B51A2">
        <w:rPr>
          <w:rFonts w:asciiTheme="majorHAnsi" w:hAnsiTheme="majorHAnsi" w:cs="Times New Roman"/>
          <w:sz w:val="22"/>
          <w:szCs w:val="22"/>
          <w:lang w:val="nl-BE"/>
        </w:rPr>
        <w:t xml:space="preserve">Ingelfinger JR. N Engl J Med. 2014 Nov 21. </w:t>
      </w:r>
    </w:p>
    <w:p w:rsidR="00A354E8" w:rsidRPr="009B51A2" w:rsidRDefault="00A354E8" w:rsidP="00A4434F">
      <w:pPr>
        <w:spacing w:before="100" w:beforeAutospacing="1" w:after="100" w:afterAutospacing="1"/>
        <w:contextualSpacing/>
        <w:rPr>
          <w:rFonts w:asciiTheme="majorHAnsi" w:hAnsiTheme="majorHAnsi" w:cs="Times New Roman"/>
          <w:sz w:val="22"/>
          <w:szCs w:val="22"/>
          <w:lang w:val="nl-BE"/>
        </w:rPr>
      </w:pPr>
    </w:p>
    <w:p w:rsidR="00A4434F" w:rsidRPr="009B51A2" w:rsidRDefault="00646672" w:rsidP="00A4434F">
      <w:pPr>
        <w:spacing w:before="100" w:beforeAutospacing="1" w:after="100" w:afterAutospacing="1"/>
        <w:contextualSpacing/>
        <w:rPr>
          <w:rFonts w:asciiTheme="majorHAnsi" w:hAnsiTheme="majorHAnsi" w:cs="Times New Roman"/>
          <w:sz w:val="22"/>
          <w:szCs w:val="22"/>
          <w:lang w:val="en-US"/>
        </w:rPr>
      </w:pPr>
      <w:hyperlink r:id="rId42" w:history="1">
        <w:r w:rsidR="00A4434F" w:rsidRPr="009B51A2">
          <w:rPr>
            <w:rFonts w:asciiTheme="majorHAnsi" w:hAnsiTheme="majorHAnsi" w:cs="Times New Roman"/>
            <w:color w:val="0000FF"/>
            <w:sz w:val="22"/>
            <w:szCs w:val="22"/>
            <w:u w:val="single"/>
            <w:lang w:val="en-US"/>
          </w:rPr>
          <w:t>Long-term safety and efficacy of factor IX gene therapy in hemophilia B.</w:t>
        </w:r>
      </w:hyperlink>
    </w:p>
    <w:p w:rsidR="00D13E87" w:rsidRDefault="00A4434F" w:rsidP="00A4434F">
      <w:pPr>
        <w:spacing w:before="100" w:beforeAutospacing="1" w:after="100" w:afterAutospacing="1"/>
        <w:contextualSpacing/>
        <w:rPr>
          <w:rFonts w:asciiTheme="majorHAnsi" w:hAnsiTheme="majorHAnsi" w:cs="Times New Roman"/>
          <w:sz w:val="22"/>
          <w:szCs w:val="22"/>
          <w:lang w:val="en-US"/>
        </w:rPr>
      </w:pPr>
      <w:r w:rsidRPr="009B51A2">
        <w:rPr>
          <w:rFonts w:asciiTheme="majorHAnsi" w:hAnsiTheme="majorHAnsi" w:cs="Times New Roman"/>
          <w:sz w:val="22"/>
          <w:szCs w:val="22"/>
          <w:lang w:val="nl-BE"/>
        </w:rPr>
        <w:t>Nathwani AC, Reiss UM</w:t>
      </w:r>
      <w:r w:rsidRPr="009B51A2">
        <w:rPr>
          <w:rFonts w:asciiTheme="majorHAnsi" w:hAnsiTheme="majorHAnsi" w:cs="Arial"/>
          <w:sz w:val="22"/>
          <w:szCs w:val="22"/>
          <w:lang w:val="nl-BE"/>
        </w:rPr>
        <w:t xml:space="preserve">, et al.  </w:t>
      </w:r>
      <w:r w:rsidRPr="009B51A2">
        <w:rPr>
          <w:rFonts w:asciiTheme="majorHAnsi" w:hAnsiTheme="majorHAnsi" w:cs="Times New Roman"/>
          <w:sz w:val="22"/>
          <w:szCs w:val="22"/>
          <w:lang w:val="en-US"/>
        </w:rPr>
        <w:t xml:space="preserve">N Engl J Med. 2014 Nov 20;371(21):1994-2004. </w:t>
      </w:r>
    </w:p>
    <w:p w:rsidR="009B51A2" w:rsidRPr="009B51A2" w:rsidRDefault="009B51A2" w:rsidP="00A4434F">
      <w:pPr>
        <w:spacing w:before="100" w:beforeAutospacing="1" w:after="100" w:afterAutospacing="1"/>
        <w:contextualSpacing/>
        <w:rPr>
          <w:rFonts w:asciiTheme="majorHAnsi" w:hAnsiTheme="majorHAnsi" w:cs="Times New Roman"/>
          <w:sz w:val="22"/>
          <w:szCs w:val="22"/>
          <w:lang w:val="en-US"/>
        </w:rPr>
      </w:pPr>
    </w:p>
    <w:p w:rsidR="00A4434F" w:rsidRPr="009B51A2" w:rsidRDefault="00646672" w:rsidP="00A4434F">
      <w:pPr>
        <w:spacing w:before="100" w:beforeAutospacing="1" w:after="100" w:afterAutospacing="1"/>
        <w:contextualSpacing/>
        <w:rPr>
          <w:rFonts w:asciiTheme="majorHAnsi" w:hAnsiTheme="majorHAnsi" w:cs="Times New Roman"/>
          <w:sz w:val="22"/>
          <w:szCs w:val="22"/>
          <w:lang w:val="en-US"/>
        </w:rPr>
      </w:pPr>
      <w:hyperlink r:id="rId43" w:history="1">
        <w:r w:rsidR="00A4434F" w:rsidRPr="009B51A2">
          <w:rPr>
            <w:rFonts w:asciiTheme="majorHAnsi" w:hAnsiTheme="majorHAnsi" w:cs="Times New Roman"/>
            <w:color w:val="0000FF"/>
            <w:sz w:val="22"/>
            <w:szCs w:val="22"/>
            <w:u w:val="single"/>
            <w:lang w:val="en-US"/>
          </w:rPr>
          <w:t>Glycemic control and excess mortality in type 1 diabetes.</w:t>
        </w:r>
      </w:hyperlink>
    </w:p>
    <w:p w:rsidR="00A4434F" w:rsidRPr="009B51A2" w:rsidRDefault="00A4434F" w:rsidP="00A4434F">
      <w:pPr>
        <w:spacing w:before="100" w:beforeAutospacing="1" w:after="100" w:afterAutospacing="1"/>
        <w:contextualSpacing/>
        <w:rPr>
          <w:rFonts w:asciiTheme="majorHAnsi" w:hAnsiTheme="majorHAnsi" w:cs="Times New Roman"/>
          <w:sz w:val="22"/>
          <w:szCs w:val="22"/>
          <w:lang w:val="en-US"/>
        </w:rPr>
      </w:pPr>
      <w:r w:rsidRPr="009B51A2">
        <w:rPr>
          <w:rFonts w:asciiTheme="majorHAnsi" w:hAnsiTheme="majorHAnsi" w:cs="Times New Roman"/>
          <w:sz w:val="22"/>
          <w:szCs w:val="22"/>
          <w:lang w:val="en-US"/>
        </w:rPr>
        <w:t>Lind M, Svensson AM, Kosiborod M</w:t>
      </w:r>
      <w:r w:rsidRPr="009B51A2">
        <w:rPr>
          <w:rFonts w:asciiTheme="majorHAnsi" w:hAnsiTheme="majorHAnsi" w:cs="Arial"/>
          <w:sz w:val="22"/>
          <w:szCs w:val="22"/>
          <w:lang w:val="en-US"/>
        </w:rPr>
        <w:t xml:space="preserve">, et al.  </w:t>
      </w:r>
      <w:r w:rsidRPr="009B51A2">
        <w:rPr>
          <w:rFonts w:asciiTheme="majorHAnsi" w:hAnsiTheme="majorHAnsi" w:cs="Times New Roman"/>
          <w:sz w:val="22"/>
          <w:szCs w:val="22"/>
          <w:lang w:val="en-US"/>
        </w:rPr>
        <w:t xml:space="preserve">N Engl J Med. 2014 Nov 20;371(21):1972-82. </w:t>
      </w:r>
    </w:p>
    <w:p w:rsidR="00A354E8" w:rsidRPr="009B51A2" w:rsidRDefault="00A354E8" w:rsidP="00A4434F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/>
        </w:rPr>
      </w:pPr>
    </w:p>
    <w:p w:rsidR="00A4434F" w:rsidRPr="009B51A2" w:rsidRDefault="00646672" w:rsidP="00A4434F">
      <w:pPr>
        <w:spacing w:before="100" w:beforeAutospacing="1" w:after="100" w:afterAutospacing="1"/>
        <w:contextualSpacing/>
        <w:rPr>
          <w:rFonts w:asciiTheme="majorHAnsi" w:hAnsiTheme="majorHAnsi" w:cs="Times New Roman"/>
          <w:sz w:val="22"/>
          <w:szCs w:val="22"/>
          <w:lang w:val="en-US"/>
        </w:rPr>
      </w:pPr>
      <w:hyperlink r:id="rId44" w:history="1">
        <w:r w:rsidR="00A4434F" w:rsidRPr="009B51A2">
          <w:rPr>
            <w:rFonts w:asciiTheme="majorHAnsi" w:hAnsiTheme="majorHAnsi" w:cs="Times New Roman"/>
            <w:color w:val="0000FF"/>
            <w:sz w:val="22"/>
            <w:szCs w:val="22"/>
            <w:u w:val="single"/>
            <w:lang w:val="en-US"/>
          </w:rPr>
          <w:t>Atenolol versus Losartan in Children and Young Adults with Marfan's Syndrome.</w:t>
        </w:r>
      </w:hyperlink>
    </w:p>
    <w:p w:rsidR="00A4434F" w:rsidRPr="009B51A2" w:rsidRDefault="00A4434F" w:rsidP="00A4434F">
      <w:pPr>
        <w:spacing w:before="100" w:beforeAutospacing="1" w:after="100" w:afterAutospacing="1"/>
        <w:contextualSpacing/>
        <w:rPr>
          <w:rFonts w:asciiTheme="majorHAnsi" w:hAnsiTheme="majorHAnsi" w:cs="Times New Roman"/>
          <w:sz w:val="22"/>
          <w:szCs w:val="22"/>
          <w:lang w:val="en-US"/>
        </w:rPr>
      </w:pPr>
      <w:r w:rsidRPr="009B51A2">
        <w:rPr>
          <w:rFonts w:asciiTheme="majorHAnsi" w:hAnsiTheme="majorHAnsi" w:cs="Times New Roman"/>
          <w:sz w:val="22"/>
          <w:szCs w:val="22"/>
          <w:lang w:val="nl-BE"/>
        </w:rPr>
        <w:t>Lacro RV, Dietz HC, Sleeper LA</w:t>
      </w:r>
      <w:r w:rsidRPr="009B51A2">
        <w:rPr>
          <w:rFonts w:asciiTheme="majorHAnsi" w:hAnsiTheme="majorHAnsi" w:cs="Arial"/>
          <w:sz w:val="22"/>
          <w:szCs w:val="22"/>
          <w:lang w:val="nl-BE"/>
        </w:rPr>
        <w:t xml:space="preserve">, et al.  </w:t>
      </w:r>
      <w:r w:rsidRPr="009B51A2">
        <w:rPr>
          <w:rFonts w:asciiTheme="majorHAnsi" w:hAnsiTheme="majorHAnsi" w:cs="Times New Roman"/>
          <w:sz w:val="22"/>
          <w:szCs w:val="22"/>
          <w:lang w:val="en-US"/>
        </w:rPr>
        <w:t xml:space="preserve">N Engl J Med. 2014 Nov 27;371(22):2061-71. </w:t>
      </w:r>
    </w:p>
    <w:p w:rsidR="00A354E8" w:rsidRPr="009B51A2" w:rsidRDefault="00A354E8" w:rsidP="00A4434F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/>
        </w:rPr>
      </w:pPr>
    </w:p>
    <w:p w:rsidR="00A4434F" w:rsidRPr="009B51A2" w:rsidRDefault="00646672" w:rsidP="00A4434F">
      <w:pPr>
        <w:spacing w:before="100" w:beforeAutospacing="1" w:after="100" w:afterAutospacing="1"/>
        <w:contextualSpacing/>
        <w:rPr>
          <w:rFonts w:asciiTheme="majorHAnsi" w:hAnsiTheme="majorHAnsi" w:cs="Times New Roman"/>
          <w:sz w:val="22"/>
          <w:szCs w:val="22"/>
          <w:lang w:val="en-US"/>
        </w:rPr>
      </w:pPr>
      <w:hyperlink r:id="rId45" w:history="1">
        <w:r w:rsidR="00A4434F" w:rsidRPr="009B51A2">
          <w:rPr>
            <w:rFonts w:asciiTheme="majorHAnsi" w:hAnsiTheme="majorHAnsi" w:cs="Times New Roman"/>
            <w:color w:val="0000FF"/>
            <w:sz w:val="22"/>
            <w:szCs w:val="22"/>
            <w:u w:val="single"/>
            <w:lang w:val="en-US"/>
          </w:rPr>
          <w:t>Of Marfan's Syndrome, Mice, and Medications.</w:t>
        </w:r>
      </w:hyperlink>
    </w:p>
    <w:p w:rsidR="00A4434F" w:rsidRPr="009B51A2" w:rsidRDefault="00A4434F" w:rsidP="00A4434F">
      <w:pPr>
        <w:spacing w:before="100" w:beforeAutospacing="1" w:after="100" w:afterAutospacing="1"/>
        <w:contextualSpacing/>
        <w:rPr>
          <w:rFonts w:asciiTheme="majorHAnsi" w:hAnsiTheme="majorHAnsi" w:cs="Times New Roman"/>
          <w:sz w:val="22"/>
          <w:szCs w:val="22"/>
          <w:lang w:val="en-US"/>
        </w:rPr>
      </w:pPr>
      <w:r w:rsidRPr="009B51A2">
        <w:rPr>
          <w:rFonts w:asciiTheme="majorHAnsi" w:hAnsiTheme="majorHAnsi" w:cs="Times New Roman"/>
          <w:sz w:val="22"/>
          <w:szCs w:val="22"/>
          <w:lang w:val="en-US"/>
        </w:rPr>
        <w:t xml:space="preserve">Bowen JM, Connolly HM. N Engl J Med. 2014 Nov 27;371(22):2127-8. </w:t>
      </w:r>
    </w:p>
    <w:p w:rsidR="00A354E8" w:rsidRPr="009B51A2" w:rsidRDefault="00A354E8" w:rsidP="00A4434F">
      <w:pPr>
        <w:spacing w:before="100" w:beforeAutospacing="1" w:after="100" w:afterAutospacing="1"/>
        <w:contextualSpacing/>
        <w:rPr>
          <w:rFonts w:asciiTheme="majorHAnsi" w:hAnsiTheme="majorHAnsi" w:cs="Times New Roman"/>
          <w:sz w:val="22"/>
          <w:szCs w:val="22"/>
          <w:lang w:val="en-US"/>
        </w:rPr>
      </w:pPr>
    </w:p>
    <w:p w:rsidR="00A4434F" w:rsidRPr="009B51A2" w:rsidRDefault="00646672" w:rsidP="00A4434F">
      <w:pPr>
        <w:spacing w:before="100" w:beforeAutospacing="1" w:after="100" w:afterAutospacing="1"/>
        <w:contextualSpacing/>
        <w:rPr>
          <w:rFonts w:asciiTheme="majorHAnsi" w:hAnsiTheme="majorHAnsi" w:cs="Times New Roman"/>
          <w:sz w:val="22"/>
          <w:szCs w:val="22"/>
          <w:lang w:val="en-US"/>
        </w:rPr>
      </w:pPr>
      <w:hyperlink r:id="rId46" w:history="1">
        <w:r w:rsidR="00A4434F" w:rsidRPr="009B51A2">
          <w:rPr>
            <w:rFonts w:asciiTheme="majorHAnsi" w:hAnsiTheme="majorHAnsi" w:cs="Times New Roman"/>
            <w:color w:val="0000FF"/>
            <w:sz w:val="22"/>
            <w:szCs w:val="22"/>
            <w:u w:val="single"/>
            <w:lang w:val="en-US"/>
          </w:rPr>
          <w:t>Blood Pressure in Early Autosomal Dominant Polycystic Kidney Disease.</w:t>
        </w:r>
      </w:hyperlink>
    </w:p>
    <w:p w:rsidR="00A4434F" w:rsidRPr="009B51A2" w:rsidRDefault="00A4434F" w:rsidP="00A4434F">
      <w:pPr>
        <w:spacing w:before="100" w:beforeAutospacing="1" w:after="100" w:afterAutospacing="1"/>
        <w:contextualSpacing/>
        <w:rPr>
          <w:rFonts w:asciiTheme="majorHAnsi" w:hAnsiTheme="majorHAnsi" w:cs="Times New Roman"/>
          <w:sz w:val="22"/>
          <w:szCs w:val="22"/>
          <w:lang w:val="en-US"/>
        </w:rPr>
      </w:pPr>
      <w:r w:rsidRPr="009B51A2">
        <w:rPr>
          <w:rFonts w:asciiTheme="majorHAnsi" w:hAnsiTheme="majorHAnsi" w:cs="Times New Roman"/>
          <w:sz w:val="22"/>
          <w:szCs w:val="22"/>
          <w:lang w:val="nl-BE"/>
        </w:rPr>
        <w:t>Schrier RW, Abebe KZ</w:t>
      </w:r>
      <w:r w:rsidRPr="009B51A2">
        <w:rPr>
          <w:rFonts w:asciiTheme="majorHAnsi" w:hAnsiTheme="majorHAnsi" w:cs="Arial"/>
          <w:sz w:val="22"/>
          <w:szCs w:val="22"/>
          <w:lang w:val="nl-BE"/>
        </w:rPr>
        <w:t xml:space="preserve">, et al.  </w:t>
      </w:r>
      <w:r w:rsidRPr="009B51A2">
        <w:rPr>
          <w:rFonts w:asciiTheme="majorHAnsi" w:hAnsiTheme="majorHAnsi" w:cs="Times New Roman"/>
          <w:sz w:val="22"/>
          <w:szCs w:val="22"/>
          <w:lang w:val="en-US"/>
        </w:rPr>
        <w:t xml:space="preserve">N Engl J Med. 2014 Nov 15. </w:t>
      </w:r>
    </w:p>
    <w:p w:rsidR="00A354E8" w:rsidRPr="009B51A2" w:rsidRDefault="00A354E8" w:rsidP="00A4434F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/>
        </w:rPr>
      </w:pPr>
    </w:p>
    <w:p w:rsidR="00A4434F" w:rsidRPr="009B51A2" w:rsidRDefault="00646672" w:rsidP="00A4434F">
      <w:pPr>
        <w:spacing w:before="100" w:beforeAutospacing="1" w:after="100" w:afterAutospacing="1"/>
        <w:contextualSpacing/>
        <w:rPr>
          <w:rFonts w:asciiTheme="majorHAnsi" w:hAnsiTheme="majorHAnsi" w:cs="Times New Roman"/>
          <w:sz w:val="22"/>
          <w:szCs w:val="22"/>
          <w:lang w:val="en-US"/>
        </w:rPr>
      </w:pPr>
      <w:hyperlink r:id="rId47" w:history="1">
        <w:r w:rsidR="00A4434F" w:rsidRPr="009B51A2">
          <w:rPr>
            <w:rFonts w:asciiTheme="majorHAnsi" w:hAnsiTheme="majorHAnsi" w:cs="Times New Roman"/>
            <w:color w:val="0000FF"/>
            <w:sz w:val="22"/>
            <w:szCs w:val="22"/>
            <w:u w:val="single"/>
            <w:lang w:val="en-US"/>
          </w:rPr>
          <w:t>A Quest - Halting the Progression of Autosomal Dominant Polycystic Kidney Disease.</w:t>
        </w:r>
      </w:hyperlink>
    </w:p>
    <w:p w:rsidR="00A4434F" w:rsidRPr="009B51A2" w:rsidRDefault="00A4434F" w:rsidP="00A4434F">
      <w:pPr>
        <w:spacing w:before="100" w:beforeAutospacing="1" w:after="100" w:afterAutospacing="1"/>
        <w:contextualSpacing/>
        <w:rPr>
          <w:rFonts w:asciiTheme="majorHAnsi" w:hAnsiTheme="majorHAnsi" w:cs="Times New Roman"/>
          <w:sz w:val="22"/>
          <w:szCs w:val="22"/>
          <w:lang w:val="en-US"/>
        </w:rPr>
      </w:pPr>
      <w:r w:rsidRPr="009B51A2">
        <w:rPr>
          <w:rFonts w:asciiTheme="majorHAnsi" w:hAnsiTheme="majorHAnsi" w:cs="Times New Roman"/>
          <w:sz w:val="22"/>
          <w:szCs w:val="22"/>
          <w:lang w:val="en-US"/>
        </w:rPr>
        <w:t xml:space="preserve">Ellison DH, </w:t>
      </w:r>
      <w:r w:rsidRPr="009B51A2">
        <w:rPr>
          <w:rFonts w:asciiTheme="majorHAnsi" w:hAnsiTheme="majorHAnsi" w:cs="Arial"/>
          <w:sz w:val="22"/>
          <w:szCs w:val="22"/>
          <w:lang w:val="en-US"/>
        </w:rPr>
        <w:t xml:space="preserve">, et al.  </w:t>
      </w:r>
      <w:r w:rsidRPr="009B51A2">
        <w:rPr>
          <w:rFonts w:asciiTheme="majorHAnsi" w:hAnsiTheme="majorHAnsi" w:cs="Times New Roman"/>
          <w:sz w:val="22"/>
          <w:szCs w:val="22"/>
          <w:lang w:val="en-US"/>
        </w:rPr>
        <w:t xml:space="preserve">N Engl J Med. 2014 Nov 15. </w:t>
      </w:r>
    </w:p>
    <w:p w:rsidR="00A354E8" w:rsidRPr="009B51A2" w:rsidRDefault="00A354E8" w:rsidP="00A4434F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/>
        </w:rPr>
      </w:pPr>
    </w:p>
    <w:p w:rsidR="00A4434F" w:rsidRPr="009B51A2" w:rsidRDefault="00646672" w:rsidP="00A4434F">
      <w:pPr>
        <w:spacing w:before="100" w:beforeAutospacing="1" w:after="100" w:afterAutospacing="1"/>
        <w:contextualSpacing/>
        <w:rPr>
          <w:rFonts w:asciiTheme="majorHAnsi" w:hAnsiTheme="majorHAnsi" w:cs="Times New Roman"/>
          <w:sz w:val="22"/>
          <w:szCs w:val="22"/>
          <w:lang w:val="en-US"/>
        </w:rPr>
      </w:pPr>
      <w:hyperlink r:id="rId48" w:history="1">
        <w:r w:rsidR="00A4434F" w:rsidRPr="009B51A2">
          <w:rPr>
            <w:rFonts w:asciiTheme="majorHAnsi" w:hAnsiTheme="majorHAnsi" w:cs="Times New Roman"/>
            <w:color w:val="0000FF"/>
            <w:sz w:val="22"/>
            <w:szCs w:val="22"/>
            <w:u w:val="single"/>
            <w:lang w:val="en-US"/>
          </w:rPr>
          <w:t>Angiotensin Blockade in Late Autosomal Dominant Polycystic Kidney Disease.</w:t>
        </w:r>
      </w:hyperlink>
    </w:p>
    <w:p w:rsidR="00A4434F" w:rsidRPr="009B51A2" w:rsidRDefault="00A4434F" w:rsidP="00A4434F">
      <w:pPr>
        <w:spacing w:before="100" w:beforeAutospacing="1" w:after="100" w:afterAutospacing="1"/>
        <w:contextualSpacing/>
        <w:rPr>
          <w:rFonts w:asciiTheme="majorHAnsi" w:hAnsiTheme="majorHAnsi" w:cs="Times New Roman"/>
          <w:sz w:val="22"/>
          <w:szCs w:val="22"/>
          <w:lang w:val="en-US"/>
        </w:rPr>
      </w:pPr>
      <w:r w:rsidRPr="009B51A2">
        <w:rPr>
          <w:rFonts w:asciiTheme="majorHAnsi" w:hAnsiTheme="majorHAnsi" w:cs="Times New Roman"/>
          <w:sz w:val="22"/>
          <w:szCs w:val="22"/>
          <w:lang w:val="en-US"/>
        </w:rPr>
        <w:t>Torres VE, Abebe KZ, Chapman AB</w:t>
      </w:r>
      <w:r w:rsidRPr="009B51A2">
        <w:rPr>
          <w:rFonts w:asciiTheme="majorHAnsi" w:hAnsiTheme="majorHAnsi" w:cs="Arial"/>
          <w:sz w:val="22"/>
          <w:szCs w:val="22"/>
          <w:lang w:val="en-US"/>
        </w:rPr>
        <w:t xml:space="preserve">, et al.  </w:t>
      </w:r>
      <w:r w:rsidRPr="009B51A2">
        <w:rPr>
          <w:rFonts w:asciiTheme="majorHAnsi" w:hAnsiTheme="majorHAnsi" w:cs="Times New Roman"/>
          <w:sz w:val="22"/>
          <w:szCs w:val="22"/>
          <w:lang w:val="en-US"/>
        </w:rPr>
        <w:t xml:space="preserve">N Engl J Med. 2014 Nov 15. </w:t>
      </w:r>
    </w:p>
    <w:p w:rsidR="00A354E8" w:rsidRPr="009B51A2" w:rsidRDefault="00A354E8" w:rsidP="00124F11">
      <w:pPr>
        <w:spacing w:before="100" w:beforeAutospacing="1" w:after="100" w:afterAutospacing="1"/>
        <w:contextualSpacing/>
        <w:rPr>
          <w:rFonts w:asciiTheme="majorHAnsi" w:hAnsiTheme="majorHAnsi"/>
          <w:sz w:val="22"/>
          <w:szCs w:val="22"/>
        </w:rPr>
      </w:pPr>
    </w:p>
    <w:p w:rsidR="00124F11" w:rsidRPr="009B51A2" w:rsidRDefault="00646672" w:rsidP="00124F11">
      <w:pPr>
        <w:spacing w:before="100" w:beforeAutospacing="1" w:after="100" w:afterAutospacing="1"/>
        <w:contextualSpacing/>
        <w:rPr>
          <w:rFonts w:asciiTheme="majorHAnsi" w:hAnsiTheme="majorHAnsi" w:cs="Times New Roman"/>
          <w:sz w:val="22"/>
          <w:szCs w:val="22"/>
          <w:lang w:val="en-US"/>
        </w:rPr>
      </w:pPr>
      <w:hyperlink r:id="rId49" w:history="1">
        <w:r w:rsidR="00124F11" w:rsidRPr="009B51A2">
          <w:rPr>
            <w:rFonts w:asciiTheme="majorHAnsi" w:hAnsiTheme="majorHAnsi" w:cs="Times New Roman"/>
            <w:color w:val="0000FF"/>
            <w:sz w:val="22"/>
            <w:szCs w:val="22"/>
            <w:u w:val="single"/>
            <w:lang w:val="en-US"/>
          </w:rPr>
          <w:t>The benefits of influenza vaccine in pregnancy for the fetus and the infant younger than six months of age.</w:t>
        </w:r>
      </w:hyperlink>
    </w:p>
    <w:p w:rsidR="00124F11" w:rsidRPr="009B51A2" w:rsidRDefault="00124F11" w:rsidP="00124F11">
      <w:pPr>
        <w:spacing w:before="100" w:beforeAutospacing="1" w:after="100" w:afterAutospacing="1"/>
        <w:contextualSpacing/>
        <w:rPr>
          <w:rFonts w:asciiTheme="majorHAnsi" w:hAnsiTheme="majorHAnsi" w:cs="Times New Roman"/>
          <w:sz w:val="22"/>
          <w:szCs w:val="22"/>
          <w:lang w:val="en-US"/>
        </w:rPr>
      </w:pPr>
      <w:r w:rsidRPr="009B51A2">
        <w:rPr>
          <w:rFonts w:asciiTheme="majorHAnsi" w:hAnsiTheme="majorHAnsi" w:cs="Times New Roman"/>
          <w:sz w:val="22"/>
          <w:szCs w:val="22"/>
          <w:lang w:val="nl-BE"/>
        </w:rPr>
        <w:t>MacDonald NE, McDonald JC</w:t>
      </w:r>
      <w:r w:rsidRPr="009B51A2">
        <w:rPr>
          <w:rFonts w:asciiTheme="majorHAnsi" w:hAnsiTheme="majorHAnsi" w:cs="Arial"/>
          <w:sz w:val="22"/>
          <w:szCs w:val="22"/>
          <w:lang w:val="nl-BE"/>
        </w:rPr>
        <w:t xml:space="preserve">, et al.  </w:t>
      </w:r>
      <w:r w:rsidRPr="009B51A2">
        <w:rPr>
          <w:rFonts w:asciiTheme="majorHAnsi" w:hAnsiTheme="majorHAnsi" w:cs="Times New Roman"/>
          <w:sz w:val="22"/>
          <w:szCs w:val="22"/>
          <w:lang w:val="en-US"/>
        </w:rPr>
        <w:t xml:space="preserve">Paediatr Child Health. 2014 Nov;19(9):e121-e122. </w:t>
      </w:r>
    </w:p>
    <w:p w:rsidR="00A354E8" w:rsidRPr="009B51A2" w:rsidRDefault="00A354E8" w:rsidP="00124F11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/>
        </w:rPr>
      </w:pPr>
    </w:p>
    <w:p w:rsidR="00124F11" w:rsidRPr="009B51A2" w:rsidRDefault="00646672" w:rsidP="00124F11">
      <w:pPr>
        <w:spacing w:before="100" w:beforeAutospacing="1" w:after="100" w:afterAutospacing="1"/>
        <w:contextualSpacing/>
        <w:rPr>
          <w:rFonts w:asciiTheme="majorHAnsi" w:hAnsiTheme="majorHAnsi" w:cs="Times New Roman"/>
          <w:sz w:val="22"/>
          <w:szCs w:val="22"/>
          <w:lang w:val="en-US"/>
        </w:rPr>
      </w:pPr>
      <w:hyperlink r:id="rId50" w:history="1">
        <w:r w:rsidR="00124F11" w:rsidRPr="009B51A2">
          <w:rPr>
            <w:rFonts w:asciiTheme="majorHAnsi" w:hAnsiTheme="majorHAnsi" w:cs="Times New Roman"/>
            <w:color w:val="0000FF"/>
            <w:sz w:val="22"/>
            <w:szCs w:val="22"/>
            <w:u w:val="single"/>
            <w:lang w:val="en-US"/>
          </w:rPr>
          <w:t>Addition of antileukotriene agents to inhaled corticosteroids in children with persistent asthma.</w:t>
        </w:r>
      </w:hyperlink>
    </w:p>
    <w:p w:rsidR="00124F11" w:rsidRPr="009B51A2" w:rsidRDefault="00124F11" w:rsidP="00124F11">
      <w:pPr>
        <w:spacing w:before="100" w:beforeAutospacing="1" w:after="100" w:afterAutospacing="1"/>
        <w:contextualSpacing/>
        <w:rPr>
          <w:rFonts w:asciiTheme="majorHAnsi" w:hAnsiTheme="majorHAnsi" w:cs="Times New Roman"/>
          <w:sz w:val="22"/>
          <w:szCs w:val="22"/>
          <w:lang w:val="en-US"/>
        </w:rPr>
      </w:pPr>
      <w:r w:rsidRPr="009B51A2">
        <w:rPr>
          <w:rFonts w:asciiTheme="majorHAnsi" w:hAnsiTheme="majorHAnsi" w:cs="Times New Roman"/>
          <w:sz w:val="22"/>
          <w:szCs w:val="22"/>
          <w:lang w:val="en-US"/>
        </w:rPr>
        <w:t xml:space="preserve">Chong JK, </w:t>
      </w:r>
      <w:r w:rsidRPr="009B51A2">
        <w:rPr>
          <w:rFonts w:asciiTheme="majorHAnsi" w:hAnsiTheme="majorHAnsi" w:cs="Arial"/>
          <w:sz w:val="22"/>
          <w:szCs w:val="22"/>
          <w:lang w:val="en-US"/>
        </w:rPr>
        <w:t xml:space="preserve">et al.  </w:t>
      </w:r>
      <w:r w:rsidRPr="009B51A2">
        <w:rPr>
          <w:rFonts w:asciiTheme="majorHAnsi" w:hAnsiTheme="majorHAnsi" w:cs="Times New Roman"/>
          <w:sz w:val="22"/>
          <w:szCs w:val="22"/>
          <w:lang w:val="en-US"/>
        </w:rPr>
        <w:t>Paediatr Child Health. 2014 Nov;19(9):473-474.</w:t>
      </w:r>
    </w:p>
    <w:p w:rsidR="00A354E8" w:rsidRPr="009B51A2" w:rsidRDefault="00A354E8" w:rsidP="00124F11">
      <w:pPr>
        <w:spacing w:before="100" w:beforeAutospacing="1" w:after="100" w:afterAutospacing="1"/>
        <w:contextualSpacing/>
        <w:rPr>
          <w:rFonts w:asciiTheme="majorHAnsi" w:hAnsiTheme="majorHAnsi" w:cs="Times New Roman"/>
          <w:sz w:val="22"/>
          <w:szCs w:val="22"/>
          <w:lang w:val="en-US"/>
        </w:rPr>
      </w:pPr>
    </w:p>
    <w:p w:rsidR="00124F11" w:rsidRPr="009B51A2" w:rsidRDefault="00646672" w:rsidP="00124F11">
      <w:pPr>
        <w:spacing w:before="100" w:beforeAutospacing="1" w:after="100" w:afterAutospacing="1"/>
        <w:contextualSpacing/>
        <w:rPr>
          <w:rFonts w:asciiTheme="majorHAnsi" w:hAnsiTheme="majorHAnsi" w:cs="Times New Roman"/>
          <w:sz w:val="22"/>
          <w:szCs w:val="22"/>
          <w:lang w:val="en-US"/>
        </w:rPr>
      </w:pPr>
      <w:hyperlink r:id="rId51" w:history="1">
        <w:r w:rsidR="00124F11" w:rsidRPr="009B51A2">
          <w:rPr>
            <w:rFonts w:asciiTheme="majorHAnsi" w:hAnsiTheme="majorHAnsi" w:cs="Times New Roman"/>
            <w:color w:val="0000FF"/>
            <w:sz w:val="22"/>
            <w:szCs w:val="22"/>
            <w:u w:val="single"/>
            <w:lang w:val="en-US"/>
          </w:rPr>
          <w:t>Health in overweight children: 2-year follow-up of Finnmark Activity School-a randomised trial.</w:t>
        </w:r>
      </w:hyperlink>
    </w:p>
    <w:p w:rsidR="00124F11" w:rsidRPr="009B51A2" w:rsidRDefault="00124F11" w:rsidP="00124F11">
      <w:pPr>
        <w:spacing w:before="100" w:beforeAutospacing="1" w:after="100" w:afterAutospacing="1"/>
        <w:contextualSpacing/>
        <w:rPr>
          <w:rFonts w:asciiTheme="majorHAnsi" w:hAnsiTheme="majorHAnsi" w:cs="Times New Roman"/>
          <w:sz w:val="22"/>
          <w:szCs w:val="22"/>
          <w:lang w:val="en-US"/>
        </w:rPr>
      </w:pPr>
      <w:r w:rsidRPr="009B51A2">
        <w:rPr>
          <w:rFonts w:asciiTheme="majorHAnsi" w:hAnsiTheme="majorHAnsi" w:cs="Times New Roman"/>
          <w:sz w:val="22"/>
          <w:szCs w:val="22"/>
          <w:lang w:val="nl-BE"/>
        </w:rPr>
        <w:t>Kokkvoll A, Grimsgaard S</w:t>
      </w:r>
      <w:r w:rsidRPr="009B51A2">
        <w:rPr>
          <w:rFonts w:asciiTheme="majorHAnsi" w:hAnsiTheme="majorHAnsi" w:cs="Arial"/>
          <w:sz w:val="22"/>
          <w:szCs w:val="22"/>
          <w:lang w:val="nl-BE"/>
        </w:rPr>
        <w:t xml:space="preserve">, et al.  </w:t>
      </w:r>
      <w:r w:rsidRPr="009B51A2">
        <w:rPr>
          <w:rFonts w:asciiTheme="majorHAnsi" w:hAnsiTheme="majorHAnsi" w:cs="Times New Roman"/>
          <w:sz w:val="22"/>
          <w:szCs w:val="22"/>
          <w:lang w:val="en-US"/>
        </w:rPr>
        <w:t xml:space="preserve">Arch Dis Child. 2014 Nov 20. </w:t>
      </w:r>
    </w:p>
    <w:p w:rsidR="00A354E8" w:rsidRPr="009B51A2" w:rsidRDefault="00A354E8" w:rsidP="00124F11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/>
        </w:rPr>
      </w:pPr>
    </w:p>
    <w:p w:rsidR="00124F11" w:rsidRPr="009B51A2" w:rsidRDefault="00646672" w:rsidP="00124F11">
      <w:pPr>
        <w:spacing w:before="100" w:beforeAutospacing="1" w:after="100" w:afterAutospacing="1"/>
        <w:contextualSpacing/>
        <w:rPr>
          <w:rFonts w:asciiTheme="majorHAnsi" w:hAnsiTheme="majorHAnsi" w:cs="Times New Roman"/>
          <w:sz w:val="22"/>
          <w:szCs w:val="22"/>
          <w:lang w:val="en-US"/>
        </w:rPr>
      </w:pPr>
      <w:hyperlink r:id="rId52" w:history="1">
        <w:r w:rsidR="00124F11" w:rsidRPr="009B51A2">
          <w:rPr>
            <w:rFonts w:asciiTheme="majorHAnsi" w:hAnsiTheme="majorHAnsi" w:cs="Times New Roman"/>
            <w:color w:val="0000FF"/>
            <w:sz w:val="22"/>
            <w:szCs w:val="22"/>
            <w:u w:val="single"/>
            <w:lang w:val="en-US"/>
          </w:rPr>
          <w:t>The importance of mental health monitoring during transfer to adult care settings as examined among paediatric transplant recipients.</w:t>
        </w:r>
      </w:hyperlink>
    </w:p>
    <w:p w:rsidR="00124F11" w:rsidRPr="009B51A2" w:rsidRDefault="00124F11" w:rsidP="00124F11">
      <w:pPr>
        <w:spacing w:before="100" w:beforeAutospacing="1" w:after="100" w:afterAutospacing="1"/>
        <w:contextualSpacing/>
        <w:rPr>
          <w:rFonts w:asciiTheme="majorHAnsi" w:hAnsiTheme="majorHAnsi" w:cs="Times New Roman"/>
          <w:sz w:val="22"/>
          <w:szCs w:val="22"/>
          <w:lang w:val="en-US"/>
        </w:rPr>
      </w:pPr>
      <w:r w:rsidRPr="009B51A2">
        <w:rPr>
          <w:rFonts w:asciiTheme="majorHAnsi" w:hAnsiTheme="majorHAnsi" w:cs="Times New Roman"/>
          <w:sz w:val="22"/>
          <w:szCs w:val="22"/>
          <w:lang w:val="en-US"/>
        </w:rPr>
        <w:t xml:space="preserve">Annunziato RA, Arrato N, Rubes M, Arnon R. J Paediatr Child Health. 2014 Nov 18. </w:t>
      </w:r>
    </w:p>
    <w:p w:rsidR="00A354E8" w:rsidRPr="009B51A2" w:rsidRDefault="00A354E8" w:rsidP="00124F11">
      <w:pPr>
        <w:spacing w:before="100" w:beforeAutospacing="1" w:after="100" w:afterAutospacing="1"/>
        <w:contextualSpacing/>
        <w:rPr>
          <w:rFonts w:asciiTheme="majorHAnsi" w:hAnsiTheme="majorHAnsi" w:cs="Times New Roman"/>
          <w:sz w:val="22"/>
          <w:szCs w:val="22"/>
          <w:lang w:val="en-US"/>
        </w:rPr>
      </w:pPr>
    </w:p>
    <w:p w:rsidR="00124F11" w:rsidRPr="009B51A2" w:rsidRDefault="00646672" w:rsidP="00124F11">
      <w:pPr>
        <w:spacing w:before="100" w:beforeAutospacing="1" w:after="100" w:afterAutospacing="1"/>
        <w:contextualSpacing/>
        <w:rPr>
          <w:rFonts w:asciiTheme="majorHAnsi" w:hAnsiTheme="majorHAnsi" w:cs="Times New Roman"/>
          <w:sz w:val="22"/>
          <w:szCs w:val="22"/>
          <w:lang w:val="en-US"/>
        </w:rPr>
      </w:pPr>
      <w:hyperlink r:id="rId53" w:history="1">
        <w:r w:rsidR="00124F11" w:rsidRPr="009B51A2">
          <w:rPr>
            <w:rFonts w:asciiTheme="majorHAnsi" w:hAnsiTheme="majorHAnsi" w:cs="Times New Roman"/>
            <w:color w:val="0000FF"/>
            <w:sz w:val="22"/>
            <w:szCs w:val="22"/>
            <w:u w:val="single"/>
            <w:lang w:val="en-US"/>
          </w:rPr>
          <w:t>Iron Supplementation Until Six Months Protects Marginally Low Birth Weight Infants from Iron Deficiency During Their First Year of Life - Long Term Outcomes from A Randomized Trial.</w:t>
        </w:r>
      </w:hyperlink>
    </w:p>
    <w:p w:rsidR="00124F11" w:rsidRPr="009B51A2" w:rsidRDefault="00124F11" w:rsidP="00124F11">
      <w:pPr>
        <w:spacing w:before="100" w:beforeAutospacing="1" w:after="100" w:afterAutospacing="1"/>
        <w:contextualSpacing/>
        <w:rPr>
          <w:rFonts w:asciiTheme="majorHAnsi" w:hAnsiTheme="majorHAnsi" w:cs="Times New Roman"/>
          <w:sz w:val="22"/>
          <w:szCs w:val="22"/>
          <w:lang w:val="nl-BE"/>
        </w:rPr>
      </w:pPr>
      <w:r w:rsidRPr="009B51A2">
        <w:rPr>
          <w:rFonts w:asciiTheme="majorHAnsi" w:hAnsiTheme="majorHAnsi" w:cs="Times New Roman"/>
          <w:sz w:val="22"/>
          <w:szCs w:val="22"/>
          <w:lang w:val="nl-BE"/>
        </w:rPr>
        <w:t xml:space="preserve">Berglund SK, Westrup B, Domellöf M. J Pediatr Gastroenterol Nutr. 2014 Nov 17. </w:t>
      </w:r>
    </w:p>
    <w:p w:rsidR="00A354E8" w:rsidRPr="009B51A2" w:rsidRDefault="00A354E8" w:rsidP="00124F11">
      <w:pPr>
        <w:spacing w:before="100" w:beforeAutospacing="1" w:after="100" w:afterAutospacing="1"/>
        <w:contextualSpacing/>
        <w:rPr>
          <w:rFonts w:asciiTheme="majorHAnsi" w:hAnsiTheme="majorHAnsi" w:cs="Times New Roman"/>
          <w:sz w:val="22"/>
          <w:szCs w:val="22"/>
          <w:lang w:val="nl-BE"/>
        </w:rPr>
      </w:pPr>
    </w:p>
    <w:p w:rsidR="00124F11" w:rsidRPr="009B51A2" w:rsidRDefault="00646672" w:rsidP="00124F11">
      <w:pPr>
        <w:spacing w:before="100" w:beforeAutospacing="1" w:after="100" w:afterAutospacing="1"/>
        <w:contextualSpacing/>
        <w:rPr>
          <w:rFonts w:asciiTheme="majorHAnsi" w:hAnsiTheme="majorHAnsi" w:cs="Times New Roman"/>
          <w:sz w:val="22"/>
          <w:szCs w:val="22"/>
          <w:lang w:val="en-US"/>
        </w:rPr>
      </w:pPr>
      <w:hyperlink r:id="rId54" w:history="1">
        <w:r w:rsidR="00124F11" w:rsidRPr="009B51A2">
          <w:rPr>
            <w:rFonts w:asciiTheme="majorHAnsi" w:hAnsiTheme="majorHAnsi" w:cs="Times New Roman"/>
            <w:color w:val="0000FF"/>
            <w:sz w:val="22"/>
            <w:szCs w:val="22"/>
            <w:u w:val="single"/>
            <w:lang w:val="en-US"/>
          </w:rPr>
          <w:t>Reporting Outcome Measures of Functional Constipation in Children from 0-4 Years of Age: A Systematic Review.</w:t>
        </w:r>
      </w:hyperlink>
    </w:p>
    <w:p w:rsidR="00124F11" w:rsidRPr="009B51A2" w:rsidRDefault="00124F11" w:rsidP="00124F11">
      <w:pPr>
        <w:spacing w:before="100" w:beforeAutospacing="1" w:after="100" w:afterAutospacing="1"/>
        <w:contextualSpacing/>
        <w:rPr>
          <w:rFonts w:asciiTheme="majorHAnsi" w:hAnsiTheme="majorHAnsi" w:cs="Times New Roman"/>
          <w:sz w:val="22"/>
          <w:szCs w:val="22"/>
          <w:lang w:val="nl-BE"/>
        </w:rPr>
      </w:pPr>
      <w:r w:rsidRPr="009B51A2">
        <w:rPr>
          <w:rFonts w:asciiTheme="majorHAnsi" w:hAnsiTheme="majorHAnsi" w:cs="Times New Roman"/>
          <w:sz w:val="22"/>
          <w:szCs w:val="22"/>
          <w:lang w:val="nl-BE"/>
        </w:rPr>
        <w:t xml:space="preserve">Kuizenga-Wessel S, Benninga MA, Tabbers MM. J Pediatr Gastroenterol Nutr. 2014 Nov 17. </w:t>
      </w:r>
    </w:p>
    <w:p w:rsidR="00A354E8" w:rsidRPr="009B51A2" w:rsidRDefault="00A354E8" w:rsidP="00124F11">
      <w:pPr>
        <w:spacing w:before="100" w:beforeAutospacing="1" w:after="100" w:afterAutospacing="1"/>
        <w:contextualSpacing/>
        <w:rPr>
          <w:rFonts w:asciiTheme="majorHAnsi" w:hAnsiTheme="majorHAnsi" w:cs="Times New Roman"/>
          <w:sz w:val="22"/>
          <w:szCs w:val="22"/>
          <w:lang w:val="nl-BE"/>
        </w:rPr>
      </w:pPr>
    </w:p>
    <w:p w:rsidR="00124F11" w:rsidRPr="009B51A2" w:rsidRDefault="00646672" w:rsidP="00124F11">
      <w:pPr>
        <w:spacing w:before="100" w:beforeAutospacing="1" w:after="100" w:afterAutospacing="1"/>
        <w:contextualSpacing/>
        <w:rPr>
          <w:rFonts w:asciiTheme="majorHAnsi" w:hAnsiTheme="majorHAnsi" w:cs="Times New Roman"/>
          <w:sz w:val="22"/>
          <w:szCs w:val="22"/>
          <w:lang w:val="en-US"/>
        </w:rPr>
      </w:pPr>
      <w:hyperlink r:id="rId55" w:history="1">
        <w:r w:rsidR="00124F11" w:rsidRPr="009B51A2">
          <w:rPr>
            <w:rFonts w:asciiTheme="majorHAnsi" w:hAnsiTheme="majorHAnsi" w:cs="Times New Roman"/>
            <w:color w:val="0000FF"/>
            <w:sz w:val="22"/>
            <w:szCs w:val="22"/>
            <w:u w:val="single"/>
            <w:lang w:val="en-US"/>
          </w:rPr>
          <w:t>Glucose Hydrogen Breath Test for Small Intestinal Bacterial Overgrowth in Children with Abdominal Pain-Related Functional Gastrointestinal Disorders.</w:t>
        </w:r>
      </w:hyperlink>
    </w:p>
    <w:p w:rsidR="00124F11" w:rsidRPr="009B51A2" w:rsidRDefault="00124F11" w:rsidP="00124F11">
      <w:pPr>
        <w:spacing w:before="100" w:beforeAutospacing="1" w:after="100" w:afterAutospacing="1"/>
        <w:contextualSpacing/>
        <w:rPr>
          <w:rFonts w:asciiTheme="majorHAnsi" w:hAnsiTheme="majorHAnsi" w:cs="Times New Roman"/>
          <w:sz w:val="22"/>
          <w:szCs w:val="22"/>
          <w:lang w:val="nl-BE"/>
        </w:rPr>
      </w:pPr>
      <w:r w:rsidRPr="009B51A2">
        <w:rPr>
          <w:rFonts w:asciiTheme="majorHAnsi" w:hAnsiTheme="majorHAnsi" w:cs="Times New Roman"/>
          <w:sz w:val="22"/>
          <w:szCs w:val="22"/>
          <w:lang w:val="nl-BE"/>
        </w:rPr>
        <w:t>Korterink JJ, Benninga MA</w:t>
      </w:r>
      <w:r w:rsidRPr="009B51A2">
        <w:rPr>
          <w:rFonts w:asciiTheme="majorHAnsi" w:hAnsiTheme="majorHAnsi" w:cs="Arial"/>
          <w:sz w:val="22"/>
          <w:szCs w:val="22"/>
          <w:lang w:val="nl-BE"/>
        </w:rPr>
        <w:t xml:space="preserve">, et al.  </w:t>
      </w:r>
      <w:r w:rsidRPr="009B51A2">
        <w:rPr>
          <w:rFonts w:asciiTheme="majorHAnsi" w:hAnsiTheme="majorHAnsi" w:cs="Times New Roman"/>
          <w:sz w:val="22"/>
          <w:szCs w:val="22"/>
          <w:lang w:val="nl-BE"/>
        </w:rPr>
        <w:t xml:space="preserve">J Pediatr Gastroenterol Nutr. 2014 Nov 17. </w:t>
      </w:r>
    </w:p>
    <w:p w:rsidR="00A354E8" w:rsidRPr="009B51A2" w:rsidRDefault="00A354E8" w:rsidP="00124F11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nl-BE"/>
        </w:rPr>
      </w:pPr>
    </w:p>
    <w:p w:rsidR="00124F11" w:rsidRPr="009B51A2" w:rsidRDefault="00646672" w:rsidP="00124F11">
      <w:pPr>
        <w:spacing w:before="100" w:beforeAutospacing="1" w:after="100" w:afterAutospacing="1"/>
        <w:contextualSpacing/>
        <w:rPr>
          <w:rFonts w:asciiTheme="majorHAnsi" w:hAnsiTheme="majorHAnsi" w:cs="Times New Roman"/>
          <w:sz w:val="22"/>
          <w:szCs w:val="22"/>
          <w:lang w:val="en-US"/>
        </w:rPr>
      </w:pPr>
      <w:hyperlink r:id="rId56" w:history="1">
        <w:r w:rsidR="00124F11" w:rsidRPr="009B51A2">
          <w:rPr>
            <w:rFonts w:asciiTheme="majorHAnsi" w:hAnsiTheme="majorHAnsi" w:cs="Times New Roman"/>
            <w:color w:val="0000FF"/>
            <w:sz w:val="22"/>
            <w:szCs w:val="22"/>
            <w:u w:val="single"/>
            <w:lang w:val="en-US"/>
          </w:rPr>
          <w:t>Headaches as a Presenting Symptom of Linear Morphea en Coup de Sabre.</w:t>
        </w:r>
      </w:hyperlink>
    </w:p>
    <w:p w:rsidR="00124F11" w:rsidRPr="009B51A2" w:rsidRDefault="00124F11" w:rsidP="00124F11">
      <w:pPr>
        <w:spacing w:before="100" w:beforeAutospacing="1" w:after="100" w:afterAutospacing="1"/>
        <w:contextualSpacing/>
        <w:rPr>
          <w:rFonts w:asciiTheme="majorHAnsi" w:hAnsiTheme="majorHAnsi" w:cs="Times New Roman"/>
          <w:sz w:val="22"/>
          <w:szCs w:val="22"/>
          <w:lang w:val="en-US"/>
        </w:rPr>
      </w:pPr>
      <w:r w:rsidRPr="009B51A2">
        <w:rPr>
          <w:rFonts w:asciiTheme="majorHAnsi" w:hAnsiTheme="majorHAnsi" w:cs="Times New Roman"/>
          <w:sz w:val="22"/>
          <w:szCs w:val="22"/>
          <w:lang w:val="en-US"/>
        </w:rPr>
        <w:t>Polcari I, Moon A</w:t>
      </w:r>
      <w:r w:rsidR="00A354E8" w:rsidRPr="009B51A2">
        <w:rPr>
          <w:rFonts w:asciiTheme="majorHAnsi" w:hAnsiTheme="majorHAnsi" w:cs="Times New Roman"/>
          <w:sz w:val="22"/>
          <w:szCs w:val="22"/>
          <w:lang w:val="en-US"/>
        </w:rPr>
        <w:t xml:space="preserve">et al.  </w:t>
      </w:r>
      <w:r w:rsidRPr="009B51A2">
        <w:rPr>
          <w:rFonts w:asciiTheme="majorHAnsi" w:hAnsiTheme="majorHAnsi" w:cs="Times New Roman"/>
          <w:sz w:val="22"/>
          <w:szCs w:val="22"/>
          <w:lang w:val="en-US"/>
        </w:rPr>
        <w:t xml:space="preserve">Pediatrics. 2014 Nov 17. pii: peds.2014-0019. </w:t>
      </w:r>
    </w:p>
    <w:p w:rsidR="00D13E87" w:rsidRPr="009B51A2" w:rsidRDefault="00D13E87" w:rsidP="00124F11">
      <w:pPr>
        <w:spacing w:before="100" w:beforeAutospacing="1" w:after="100" w:afterAutospacing="1"/>
        <w:contextualSpacing/>
        <w:rPr>
          <w:rFonts w:asciiTheme="majorHAnsi" w:hAnsiTheme="majorHAnsi"/>
          <w:sz w:val="22"/>
          <w:szCs w:val="22"/>
        </w:rPr>
      </w:pPr>
    </w:p>
    <w:p w:rsidR="00124F11" w:rsidRPr="009B51A2" w:rsidRDefault="00646672" w:rsidP="00124F11">
      <w:pPr>
        <w:spacing w:before="100" w:beforeAutospacing="1" w:after="100" w:afterAutospacing="1"/>
        <w:contextualSpacing/>
        <w:rPr>
          <w:rFonts w:asciiTheme="majorHAnsi" w:hAnsiTheme="majorHAnsi" w:cs="Times New Roman"/>
          <w:sz w:val="22"/>
          <w:szCs w:val="22"/>
          <w:lang w:val="en-US"/>
        </w:rPr>
      </w:pPr>
      <w:hyperlink r:id="rId57" w:history="1">
        <w:r w:rsidR="00124F11" w:rsidRPr="009B51A2">
          <w:rPr>
            <w:rFonts w:asciiTheme="majorHAnsi" w:hAnsiTheme="majorHAnsi" w:cs="Times New Roman"/>
            <w:color w:val="0000FF"/>
            <w:sz w:val="22"/>
            <w:szCs w:val="22"/>
            <w:u w:val="single"/>
            <w:lang w:val="en-US"/>
          </w:rPr>
          <w:t>Validation of a Clinical Prediction Rule for Pediatric Abusive Head Trauma.</w:t>
        </w:r>
      </w:hyperlink>
    </w:p>
    <w:p w:rsidR="00124F11" w:rsidRPr="009B51A2" w:rsidRDefault="00124F11" w:rsidP="00124F11">
      <w:pPr>
        <w:spacing w:before="100" w:beforeAutospacing="1" w:after="100" w:afterAutospacing="1"/>
        <w:contextualSpacing/>
        <w:rPr>
          <w:rFonts w:asciiTheme="majorHAnsi" w:hAnsiTheme="majorHAnsi" w:cs="Times New Roman"/>
          <w:sz w:val="22"/>
          <w:szCs w:val="22"/>
          <w:lang w:val="en-US"/>
        </w:rPr>
      </w:pPr>
      <w:r w:rsidRPr="009B51A2">
        <w:rPr>
          <w:rFonts w:asciiTheme="majorHAnsi" w:hAnsiTheme="majorHAnsi" w:cs="Times New Roman"/>
          <w:sz w:val="22"/>
          <w:szCs w:val="22"/>
          <w:lang w:val="nl-BE"/>
        </w:rPr>
        <w:t>Hymel KP, Armijo-Garcia V</w:t>
      </w:r>
      <w:r w:rsidRPr="009B51A2">
        <w:rPr>
          <w:rFonts w:asciiTheme="majorHAnsi" w:hAnsiTheme="majorHAnsi" w:cs="Arial"/>
          <w:sz w:val="22"/>
          <w:szCs w:val="22"/>
          <w:lang w:val="nl-BE"/>
        </w:rPr>
        <w:t xml:space="preserve">, et al.  </w:t>
      </w:r>
      <w:r w:rsidRPr="009B51A2">
        <w:rPr>
          <w:rFonts w:asciiTheme="majorHAnsi" w:hAnsiTheme="majorHAnsi" w:cs="Times New Roman"/>
          <w:sz w:val="22"/>
          <w:szCs w:val="22"/>
          <w:lang w:val="en-US"/>
        </w:rPr>
        <w:t xml:space="preserve">Pediatrics. 2014 Nov 17. pii: peds.2014-1329. </w:t>
      </w:r>
    </w:p>
    <w:p w:rsidR="00A354E8" w:rsidRPr="009B51A2" w:rsidRDefault="00A354E8" w:rsidP="00124F11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/>
        </w:rPr>
      </w:pPr>
    </w:p>
    <w:p w:rsidR="00124F11" w:rsidRPr="009B51A2" w:rsidRDefault="00646672" w:rsidP="00124F11">
      <w:pPr>
        <w:spacing w:before="100" w:beforeAutospacing="1" w:after="100" w:afterAutospacing="1"/>
        <w:contextualSpacing/>
        <w:rPr>
          <w:rFonts w:asciiTheme="majorHAnsi" w:hAnsiTheme="majorHAnsi" w:cs="Times New Roman"/>
          <w:sz w:val="22"/>
          <w:szCs w:val="22"/>
          <w:lang w:val="en-US"/>
        </w:rPr>
      </w:pPr>
      <w:hyperlink r:id="rId58" w:history="1">
        <w:r w:rsidR="00124F11" w:rsidRPr="009B51A2">
          <w:rPr>
            <w:rFonts w:asciiTheme="majorHAnsi" w:hAnsiTheme="majorHAnsi" w:cs="Times New Roman"/>
            <w:color w:val="0000FF"/>
            <w:sz w:val="22"/>
            <w:szCs w:val="22"/>
            <w:u w:val="single"/>
            <w:lang w:val="en-US"/>
          </w:rPr>
          <w:t>Duration of Rhinovirus Shedding in the Upper Respiratory Tract in the First Year of Life.</w:t>
        </w:r>
      </w:hyperlink>
    </w:p>
    <w:p w:rsidR="00124F11" w:rsidRPr="009B51A2" w:rsidRDefault="00124F11" w:rsidP="00124F11">
      <w:pPr>
        <w:spacing w:before="100" w:beforeAutospacing="1" w:after="100" w:afterAutospacing="1"/>
        <w:contextualSpacing/>
        <w:rPr>
          <w:rFonts w:asciiTheme="majorHAnsi" w:hAnsiTheme="majorHAnsi" w:cs="Times New Roman"/>
          <w:sz w:val="22"/>
          <w:szCs w:val="22"/>
          <w:lang w:val="en-US"/>
        </w:rPr>
      </w:pPr>
      <w:r w:rsidRPr="009B51A2">
        <w:rPr>
          <w:rFonts w:asciiTheme="majorHAnsi" w:hAnsiTheme="majorHAnsi" w:cs="Times New Roman"/>
          <w:sz w:val="22"/>
          <w:szCs w:val="22"/>
          <w:lang w:val="nl-BE"/>
        </w:rPr>
        <w:t>Loeffelholz MJ, Trujillo R</w:t>
      </w:r>
      <w:r w:rsidRPr="009B51A2">
        <w:rPr>
          <w:rFonts w:asciiTheme="majorHAnsi" w:hAnsiTheme="majorHAnsi" w:cs="Arial"/>
          <w:sz w:val="22"/>
          <w:szCs w:val="22"/>
          <w:lang w:val="nl-BE"/>
        </w:rPr>
        <w:t xml:space="preserve">, et al.  </w:t>
      </w:r>
      <w:r w:rsidRPr="009B51A2">
        <w:rPr>
          <w:rFonts w:asciiTheme="majorHAnsi" w:hAnsiTheme="majorHAnsi" w:cs="Times New Roman"/>
          <w:sz w:val="22"/>
          <w:szCs w:val="22"/>
          <w:lang w:val="en-US"/>
        </w:rPr>
        <w:t>Pediatrics. 2014 Nov 17. pii: peds.2014-2132</w:t>
      </w:r>
    </w:p>
    <w:p w:rsidR="00A354E8" w:rsidRPr="009B51A2" w:rsidRDefault="00A354E8" w:rsidP="00124F11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/>
        </w:rPr>
      </w:pPr>
    </w:p>
    <w:p w:rsidR="00124F11" w:rsidRPr="009B51A2" w:rsidRDefault="00646672" w:rsidP="00124F11">
      <w:pPr>
        <w:spacing w:before="100" w:beforeAutospacing="1" w:after="100" w:afterAutospacing="1"/>
        <w:contextualSpacing/>
        <w:rPr>
          <w:rFonts w:asciiTheme="majorHAnsi" w:hAnsiTheme="majorHAnsi" w:cs="Times New Roman"/>
          <w:sz w:val="22"/>
          <w:szCs w:val="22"/>
          <w:lang w:val="en-US"/>
        </w:rPr>
      </w:pPr>
      <w:hyperlink r:id="rId59" w:history="1">
        <w:r w:rsidR="00124F11" w:rsidRPr="009B51A2">
          <w:rPr>
            <w:rFonts w:asciiTheme="majorHAnsi" w:hAnsiTheme="majorHAnsi" w:cs="Times New Roman"/>
            <w:color w:val="0000FF"/>
            <w:sz w:val="22"/>
            <w:szCs w:val="22"/>
            <w:u w:val="single"/>
            <w:lang w:val="en-US"/>
          </w:rPr>
          <w:t>Association of Early Caffeine Administration and Neonatal Outcomes in Very Preterm Neonates.</w:t>
        </w:r>
      </w:hyperlink>
    </w:p>
    <w:p w:rsidR="00124F11" w:rsidRPr="009B51A2" w:rsidRDefault="00124F11" w:rsidP="00124F11">
      <w:pPr>
        <w:spacing w:before="100" w:beforeAutospacing="1" w:after="100" w:afterAutospacing="1"/>
        <w:contextualSpacing/>
        <w:rPr>
          <w:rFonts w:asciiTheme="majorHAnsi" w:hAnsiTheme="majorHAnsi" w:cs="Times New Roman"/>
          <w:sz w:val="22"/>
          <w:szCs w:val="22"/>
          <w:lang w:val="en-US"/>
        </w:rPr>
      </w:pPr>
      <w:r w:rsidRPr="009B51A2">
        <w:rPr>
          <w:rFonts w:asciiTheme="majorHAnsi" w:hAnsiTheme="majorHAnsi" w:cs="Times New Roman"/>
          <w:sz w:val="22"/>
          <w:szCs w:val="22"/>
          <w:lang w:val="en-US"/>
        </w:rPr>
        <w:t>Lodha A, Seshia M</w:t>
      </w:r>
      <w:r w:rsidRPr="009B51A2">
        <w:rPr>
          <w:rFonts w:asciiTheme="majorHAnsi" w:hAnsiTheme="majorHAnsi" w:cs="Arial"/>
          <w:sz w:val="22"/>
          <w:szCs w:val="22"/>
          <w:lang w:val="en-US"/>
        </w:rPr>
        <w:t xml:space="preserve">, et al.  </w:t>
      </w:r>
      <w:r w:rsidRPr="009B51A2">
        <w:rPr>
          <w:rFonts w:asciiTheme="majorHAnsi" w:hAnsiTheme="majorHAnsi" w:cs="Times New Roman"/>
          <w:sz w:val="22"/>
          <w:szCs w:val="22"/>
          <w:lang w:val="en-US"/>
        </w:rPr>
        <w:t xml:space="preserve">JAMA Pediatr. 2014 Nov 17. </w:t>
      </w:r>
    </w:p>
    <w:p w:rsidR="00A354E8" w:rsidRPr="009B51A2" w:rsidRDefault="00A354E8" w:rsidP="00124F11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/>
        </w:rPr>
      </w:pPr>
    </w:p>
    <w:p w:rsidR="00124F11" w:rsidRPr="009B51A2" w:rsidRDefault="00646672" w:rsidP="00124F11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60" w:history="1">
        <w:r w:rsidR="00124F11" w:rsidRPr="009B51A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Paracetamol exposure in pregnancy and early childhood and development of childhood asthma: a systematic review and meta-analysis.</w:t>
        </w:r>
      </w:hyperlink>
    </w:p>
    <w:p w:rsidR="00124F11" w:rsidRPr="009B51A2" w:rsidRDefault="00124F11" w:rsidP="00124F11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9B51A2">
        <w:rPr>
          <w:rFonts w:asciiTheme="majorHAnsi" w:hAnsiTheme="majorHAnsi" w:cs="Arial"/>
          <w:sz w:val="22"/>
          <w:szCs w:val="22"/>
          <w:lang w:val="nl-BE"/>
        </w:rPr>
        <w:t xml:space="preserve">Cheelo M, Lodge CJ, et al.  </w:t>
      </w:r>
      <w:r w:rsidRPr="009B51A2">
        <w:rPr>
          <w:rFonts w:asciiTheme="majorHAnsi" w:hAnsiTheme="majorHAnsi" w:cs="Arial"/>
          <w:sz w:val="22"/>
          <w:szCs w:val="22"/>
          <w:lang w:val="en-US"/>
        </w:rPr>
        <w:t xml:space="preserve">Arch Dis Child. 2014 Nov 26. </w:t>
      </w:r>
    </w:p>
    <w:p w:rsidR="00A354E8" w:rsidRPr="009B51A2" w:rsidRDefault="00A354E8" w:rsidP="00124F11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</w:p>
    <w:p w:rsidR="00124F11" w:rsidRPr="009B51A2" w:rsidRDefault="00646672" w:rsidP="00124F11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61" w:history="1">
        <w:r w:rsidR="00124F11" w:rsidRPr="009B51A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Dose reduction in pediatric abdominal CT: use of iterative reconstruction techniques across different CT platforms.</w:t>
        </w:r>
      </w:hyperlink>
    </w:p>
    <w:p w:rsidR="00124F11" w:rsidRPr="009B51A2" w:rsidRDefault="00124F11" w:rsidP="00124F11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9B51A2">
        <w:rPr>
          <w:rFonts w:asciiTheme="majorHAnsi" w:hAnsiTheme="majorHAnsi" w:cs="Arial"/>
          <w:sz w:val="22"/>
          <w:szCs w:val="22"/>
          <w:lang w:val="en-US"/>
        </w:rPr>
        <w:lastRenderedPageBreak/>
        <w:t xml:space="preserve">Khawaja RD, Singh S, et al.  Pediatr Radiol. 2014 Nov 27. </w:t>
      </w:r>
    </w:p>
    <w:p w:rsidR="00A354E8" w:rsidRPr="009B51A2" w:rsidRDefault="00A354E8" w:rsidP="00124F11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</w:p>
    <w:p w:rsidR="00124F11" w:rsidRPr="009B51A2" w:rsidRDefault="00646672" w:rsidP="00124F11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62" w:history="1">
        <w:r w:rsidR="00124F11" w:rsidRPr="009B51A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The impact of universal newborn hearing screening on long-term literacy outcomes: a prospective cohort study.</w:t>
        </w:r>
      </w:hyperlink>
    </w:p>
    <w:p w:rsidR="00124F11" w:rsidRPr="009B51A2" w:rsidRDefault="00124F11" w:rsidP="00124F11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9B51A2">
        <w:rPr>
          <w:rFonts w:asciiTheme="majorHAnsi" w:hAnsiTheme="majorHAnsi" w:cs="Arial"/>
          <w:sz w:val="22"/>
          <w:szCs w:val="22"/>
          <w:lang w:val="en-US"/>
        </w:rPr>
        <w:t xml:space="preserve">Pimperton H, Blythe H, et al.  Arch Dis Child. 2014 Nov 25. </w:t>
      </w:r>
    </w:p>
    <w:p w:rsidR="00A354E8" w:rsidRPr="009B51A2" w:rsidRDefault="00A354E8" w:rsidP="00124F11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</w:p>
    <w:p w:rsidR="00124F11" w:rsidRPr="009B51A2" w:rsidRDefault="00646672" w:rsidP="00124F11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63" w:history="1">
        <w:r w:rsidR="00124F11" w:rsidRPr="009B51A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Etiology of primary ovarian insufficiency in a series young girls presenting at a pediatric endocrinology center.</w:t>
        </w:r>
      </w:hyperlink>
    </w:p>
    <w:p w:rsidR="00124F11" w:rsidRPr="009B51A2" w:rsidRDefault="00124F11" w:rsidP="00124F11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9B51A2">
        <w:rPr>
          <w:rFonts w:asciiTheme="majorHAnsi" w:hAnsiTheme="majorHAnsi" w:cs="Arial"/>
          <w:sz w:val="22"/>
          <w:szCs w:val="22"/>
          <w:lang w:val="nl-BE"/>
        </w:rPr>
        <w:t xml:space="preserve">Brauner R, Pierrepont S, et al.  </w:t>
      </w:r>
      <w:r w:rsidRPr="009B51A2">
        <w:rPr>
          <w:rFonts w:asciiTheme="majorHAnsi" w:hAnsiTheme="majorHAnsi" w:cs="Arial"/>
          <w:sz w:val="22"/>
          <w:szCs w:val="22"/>
          <w:lang w:val="en-US"/>
        </w:rPr>
        <w:t xml:space="preserve">Eur J Pediatr. 2014 Nov 27. </w:t>
      </w:r>
    </w:p>
    <w:p w:rsidR="00A354E8" w:rsidRPr="009B51A2" w:rsidRDefault="00A354E8" w:rsidP="00124F11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</w:p>
    <w:p w:rsidR="00124F11" w:rsidRPr="009B51A2" w:rsidRDefault="00646672" w:rsidP="00124F11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64" w:history="1">
        <w:r w:rsidR="00124F11" w:rsidRPr="009B51A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Development of a Conservative Protocol to Return Children and Youth to Activity Following Concussive Injury.</w:t>
        </w:r>
      </w:hyperlink>
    </w:p>
    <w:p w:rsidR="00124F11" w:rsidRPr="009B51A2" w:rsidRDefault="00124F11" w:rsidP="00124F11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9B51A2">
        <w:rPr>
          <w:rFonts w:asciiTheme="majorHAnsi" w:hAnsiTheme="majorHAnsi" w:cs="Arial"/>
          <w:sz w:val="22"/>
          <w:szCs w:val="22"/>
          <w:lang w:val="nl-BE"/>
        </w:rPr>
        <w:t xml:space="preserve">DeMatteo C, Stazyk K, et al.  </w:t>
      </w:r>
      <w:r w:rsidRPr="009B51A2">
        <w:rPr>
          <w:rFonts w:asciiTheme="majorHAnsi" w:hAnsiTheme="majorHAnsi" w:cs="Arial"/>
          <w:sz w:val="22"/>
          <w:szCs w:val="22"/>
          <w:lang w:val="en-US"/>
        </w:rPr>
        <w:t xml:space="preserve">Clin Pediatr (Phila). 2014 Nov 23. </w:t>
      </w:r>
    </w:p>
    <w:p w:rsidR="00A354E8" w:rsidRPr="009B51A2" w:rsidRDefault="00A354E8" w:rsidP="00124F11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</w:p>
    <w:p w:rsidR="00124F11" w:rsidRPr="009B51A2" w:rsidRDefault="00646672" w:rsidP="00124F11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65" w:history="1">
        <w:r w:rsidR="00124F11" w:rsidRPr="009B51A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Primary Ciliary Dyskinesia and Neonatal Respiratory Distress.</w:t>
        </w:r>
      </w:hyperlink>
    </w:p>
    <w:p w:rsidR="00124F11" w:rsidRPr="009B51A2" w:rsidRDefault="00124F11" w:rsidP="00124F11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9B51A2">
        <w:rPr>
          <w:rFonts w:asciiTheme="majorHAnsi" w:hAnsiTheme="majorHAnsi" w:cs="Arial"/>
          <w:sz w:val="22"/>
          <w:szCs w:val="22"/>
          <w:lang w:val="en-US"/>
        </w:rPr>
        <w:t>Mullowney T, Manson D, et al.  Pediatrics. 2014 Nov 24</w:t>
      </w:r>
    </w:p>
    <w:p w:rsidR="00A354E8" w:rsidRPr="009B51A2" w:rsidRDefault="00A354E8" w:rsidP="00124F11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</w:p>
    <w:p w:rsidR="00124F11" w:rsidRPr="009B51A2" w:rsidRDefault="00646672" w:rsidP="00124F11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66" w:history="1">
        <w:r w:rsidR="00124F11" w:rsidRPr="009B51A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Cerebral Palsy Among Children Born Moderately and Late Preterm.</w:t>
        </w:r>
      </w:hyperlink>
    </w:p>
    <w:p w:rsidR="00124F11" w:rsidRPr="009B51A2" w:rsidRDefault="00124F11" w:rsidP="00124F11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9B51A2">
        <w:rPr>
          <w:rFonts w:asciiTheme="majorHAnsi" w:hAnsiTheme="majorHAnsi" w:cs="Arial"/>
          <w:sz w:val="22"/>
          <w:szCs w:val="22"/>
          <w:lang w:val="nl-BE"/>
        </w:rPr>
        <w:t xml:space="preserve">Hirvonen M, Ojala R, et al.  </w:t>
      </w:r>
      <w:r w:rsidRPr="009B51A2">
        <w:rPr>
          <w:rFonts w:asciiTheme="majorHAnsi" w:hAnsiTheme="majorHAnsi" w:cs="Arial"/>
          <w:sz w:val="22"/>
          <w:szCs w:val="22"/>
          <w:lang w:val="en-US"/>
        </w:rPr>
        <w:t xml:space="preserve">Pediatrics. 2014 Nov 24. </w:t>
      </w:r>
    </w:p>
    <w:p w:rsidR="00A354E8" w:rsidRPr="009B51A2" w:rsidRDefault="00A354E8" w:rsidP="00124F11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</w:p>
    <w:p w:rsidR="00124F11" w:rsidRPr="009B51A2" w:rsidRDefault="00646672" w:rsidP="00124F11">
      <w:pPr>
        <w:spacing w:before="100" w:beforeAutospacing="1" w:after="100" w:afterAutospacing="1"/>
        <w:contextualSpacing/>
        <w:rPr>
          <w:rFonts w:asciiTheme="majorHAnsi" w:hAnsiTheme="majorHAnsi" w:cs="Times New Roman"/>
          <w:sz w:val="22"/>
          <w:szCs w:val="22"/>
          <w:lang w:val="en-US"/>
        </w:rPr>
      </w:pPr>
      <w:hyperlink r:id="rId67" w:history="1">
        <w:r w:rsidR="00124F11" w:rsidRPr="009B51A2">
          <w:rPr>
            <w:rFonts w:asciiTheme="majorHAnsi" w:hAnsiTheme="majorHAnsi" w:cs="Times New Roman"/>
            <w:color w:val="0000FF"/>
            <w:sz w:val="22"/>
            <w:szCs w:val="22"/>
            <w:u w:val="single"/>
            <w:lang w:val="en-US"/>
          </w:rPr>
          <w:t>Risk factors for long-bone fractures in children up to 5 years of age: a nested case-control study.</w:t>
        </w:r>
      </w:hyperlink>
    </w:p>
    <w:p w:rsidR="00124F11" w:rsidRPr="009B51A2" w:rsidRDefault="00124F11" w:rsidP="00124F11">
      <w:pPr>
        <w:spacing w:before="100" w:beforeAutospacing="1" w:after="100" w:afterAutospacing="1"/>
        <w:contextualSpacing/>
        <w:rPr>
          <w:rFonts w:asciiTheme="majorHAnsi" w:hAnsiTheme="majorHAnsi" w:cs="Times New Roman"/>
          <w:sz w:val="22"/>
          <w:szCs w:val="22"/>
          <w:lang w:val="en-US"/>
        </w:rPr>
      </w:pPr>
      <w:r w:rsidRPr="009B51A2">
        <w:rPr>
          <w:rFonts w:asciiTheme="majorHAnsi" w:hAnsiTheme="majorHAnsi" w:cs="Times New Roman"/>
          <w:sz w:val="22"/>
          <w:szCs w:val="22"/>
          <w:lang w:val="en-US"/>
        </w:rPr>
        <w:t xml:space="preserve">Baker R, Orton E, Tata LJ, Kendrick D. Arch Dis Child. 2014 Nov 14. </w:t>
      </w:r>
    </w:p>
    <w:p w:rsidR="00A354E8" w:rsidRPr="009B51A2" w:rsidRDefault="00A354E8" w:rsidP="00124F11">
      <w:pPr>
        <w:spacing w:before="100" w:beforeAutospacing="1" w:after="100" w:afterAutospacing="1"/>
        <w:contextualSpacing/>
        <w:rPr>
          <w:rFonts w:asciiTheme="majorHAnsi" w:hAnsiTheme="majorHAnsi" w:cs="Times New Roman"/>
          <w:sz w:val="22"/>
          <w:szCs w:val="22"/>
          <w:lang w:val="en-US"/>
        </w:rPr>
      </w:pPr>
    </w:p>
    <w:p w:rsidR="00124F11" w:rsidRPr="009B51A2" w:rsidRDefault="00646672" w:rsidP="00124F11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68" w:history="1">
        <w:r w:rsidR="00124F11" w:rsidRPr="009B51A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Remaining symptoms in half the children treated for milk allergy.</w:t>
        </w:r>
      </w:hyperlink>
    </w:p>
    <w:p w:rsidR="00124F11" w:rsidRPr="009B51A2" w:rsidRDefault="00124F11" w:rsidP="00124F11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9B51A2">
        <w:rPr>
          <w:rFonts w:asciiTheme="majorHAnsi" w:hAnsiTheme="majorHAnsi" w:cs="Arial"/>
          <w:sz w:val="22"/>
          <w:szCs w:val="22"/>
          <w:lang w:val="nl-BE"/>
        </w:rPr>
        <w:t xml:space="preserve">Petrus NC, Schoemaker AF, et al.  </w:t>
      </w:r>
      <w:r w:rsidRPr="009B51A2">
        <w:rPr>
          <w:rFonts w:asciiTheme="majorHAnsi" w:hAnsiTheme="majorHAnsi" w:cs="Arial"/>
          <w:sz w:val="22"/>
          <w:szCs w:val="22"/>
          <w:lang w:val="en-US"/>
        </w:rPr>
        <w:t>Eur J Pediatr. 2014 Nov 22</w:t>
      </w:r>
    </w:p>
    <w:p w:rsidR="00A4434F" w:rsidRPr="009B51A2" w:rsidRDefault="00A4434F" w:rsidP="00A4434F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smallCaps/>
          <w:sz w:val="22"/>
          <w:szCs w:val="22"/>
          <w:u w:val="single"/>
        </w:rPr>
      </w:pPr>
    </w:p>
    <w:p w:rsidR="00D13E87" w:rsidRPr="009B51A2" w:rsidRDefault="00D13E87" w:rsidP="00A4434F">
      <w:pPr>
        <w:outlineLvl w:val="0"/>
        <w:rPr>
          <w:rFonts w:asciiTheme="majorHAnsi" w:hAnsiTheme="majorHAnsi" w:cstheme="minorHAnsi"/>
          <w:b/>
          <w:smallCaps/>
          <w:sz w:val="22"/>
          <w:szCs w:val="22"/>
          <w:u w:val="single"/>
          <w:lang w:val="en-US"/>
        </w:rPr>
      </w:pPr>
    </w:p>
    <w:p w:rsidR="00A4434F" w:rsidRPr="009B51A2" w:rsidRDefault="00A4434F" w:rsidP="00A4434F">
      <w:pPr>
        <w:outlineLvl w:val="0"/>
        <w:rPr>
          <w:rFonts w:asciiTheme="majorHAnsi" w:hAnsiTheme="majorHAnsi" w:cstheme="minorHAnsi"/>
          <w:b/>
          <w:smallCaps/>
          <w:sz w:val="22"/>
          <w:szCs w:val="22"/>
          <w:u w:val="single"/>
          <w:lang w:val="en-US"/>
        </w:rPr>
      </w:pPr>
      <w:r w:rsidRPr="009B51A2">
        <w:rPr>
          <w:rFonts w:asciiTheme="majorHAnsi" w:hAnsiTheme="majorHAnsi" w:cstheme="minorHAnsi"/>
          <w:b/>
          <w:smallCaps/>
          <w:sz w:val="22"/>
          <w:szCs w:val="22"/>
          <w:u w:val="single"/>
          <w:lang w:val="en-US"/>
        </w:rPr>
        <w:t>PROTOCOLLEN EN RICHTLIJNEN</w:t>
      </w:r>
      <w:r w:rsidRPr="009B51A2">
        <w:rPr>
          <w:rFonts w:asciiTheme="majorHAnsi" w:hAnsiTheme="majorHAnsi" w:cstheme="minorHAnsi"/>
          <w:b/>
          <w:sz w:val="22"/>
          <w:szCs w:val="22"/>
          <w:u w:val="single"/>
          <w:lang w:val="en-US"/>
        </w:rPr>
        <w:t xml:space="preserve"> </w:t>
      </w:r>
      <w:r w:rsidRPr="009B51A2">
        <w:rPr>
          <w:rFonts w:asciiTheme="majorHAnsi" w:hAnsiTheme="majorHAnsi" w:cstheme="minorHAnsi"/>
          <w:b/>
          <w:smallCaps/>
          <w:sz w:val="22"/>
          <w:szCs w:val="22"/>
          <w:u w:val="single"/>
          <w:lang w:val="en-US"/>
        </w:rPr>
        <w:t>EN EVIDENCE BASED PEDIATRICS</w:t>
      </w:r>
    </w:p>
    <w:p w:rsidR="00D13E87" w:rsidRPr="009B51A2" w:rsidRDefault="00D13E87" w:rsidP="00A4434F">
      <w:pPr>
        <w:outlineLvl w:val="0"/>
        <w:rPr>
          <w:rFonts w:asciiTheme="majorHAnsi" w:hAnsiTheme="majorHAnsi" w:cstheme="minorHAnsi"/>
          <w:b/>
          <w:smallCaps/>
          <w:sz w:val="22"/>
          <w:szCs w:val="22"/>
          <w:u w:val="single"/>
          <w:lang w:val="en-US"/>
        </w:rPr>
      </w:pPr>
    </w:p>
    <w:p w:rsidR="00A4434F" w:rsidRPr="009B51A2" w:rsidRDefault="00646672" w:rsidP="00A4434F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69" w:history="1">
        <w:r w:rsidR="00A4434F" w:rsidRPr="009B51A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Preventing Hospitalizations in Children With Medical Complexity: A Systematic Review.</w:t>
        </w:r>
      </w:hyperlink>
    </w:p>
    <w:p w:rsidR="00A4434F" w:rsidRPr="009B51A2" w:rsidRDefault="00A4434F" w:rsidP="00A4434F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9B51A2">
        <w:rPr>
          <w:rFonts w:asciiTheme="majorHAnsi" w:hAnsiTheme="majorHAnsi" w:cs="Arial"/>
          <w:sz w:val="22"/>
          <w:szCs w:val="22"/>
          <w:lang w:val="nl-BE"/>
        </w:rPr>
        <w:t xml:space="preserve">Coller RJ, Nelson BB, et al.  </w:t>
      </w:r>
      <w:r w:rsidRPr="009B51A2">
        <w:rPr>
          <w:rFonts w:asciiTheme="majorHAnsi" w:hAnsiTheme="majorHAnsi" w:cs="Arial"/>
          <w:sz w:val="22"/>
          <w:szCs w:val="22"/>
          <w:lang w:val="en-US"/>
        </w:rPr>
        <w:t xml:space="preserve">Pediatrics. 2014 Nov 10. </w:t>
      </w:r>
    </w:p>
    <w:p w:rsidR="00A354E8" w:rsidRPr="009B51A2" w:rsidRDefault="00A354E8" w:rsidP="00A4434F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</w:p>
    <w:p w:rsidR="00A4434F" w:rsidRPr="009B51A2" w:rsidRDefault="00646672" w:rsidP="00A4434F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70" w:history="1">
        <w:r w:rsidR="00A4434F" w:rsidRPr="009B51A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Tongue-tie and frenotomy in infants with breastfeeding difficulties: achieving a balance.</w:t>
        </w:r>
      </w:hyperlink>
    </w:p>
    <w:p w:rsidR="00A4434F" w:rsidRPr="009B51A2" w:rsidRDefault="00A4434F" w:rsidP="00A4434F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9B51A2">
        <w:rPr>
          <w:rFonts w:asciiTheme="majorHAnsi" w:hAnsiTheme="majorHAnsi" w:cs="Arial"/>
          <w:sz w:val="22"/>
          <w:szCs w:val="22"/>
          <w:lang w:val="en-US"/>
        </w:rPr>
        <w:t xml:space="preserve">Power RF, Murphy JF. Arch Dis Child. 2014 Nov 7. pii: archdischild-2014-306211. </w:t>
      </w:r>
    </w:p>
    <w:p w:rsidR="00A354E8" w:rsidRPr="009B51A2" w:rsidRDefault="00A354E8" w:rsidP="00A4434F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</w:p>
    <w:p w:rsidR="00A4434F" w:rsidRPr="009B51A2" w:rsidRDefault="00646672" w:rsidP="00A4434F">
      <w:pPr>
        <w:spacing w:before="100" w:beforeAutospacing="1" w:after="100" w:afterAutospacing="1"/>
        <w:contextualSpacing/>
        <w:rPr>
          <w:rFonts w:asciiTheme="majorHAnsi" w:hAnsiTheme="majorHAnsi" w:cs="Times New Roman"/>
          <w:sz w:val="22"/>
          <w:szCs w:val="22"/>
          <w:lang w:val="en-US"/>
        </w:rPr>
      </w:pPr>
      <w:hyperlink r:id="rId71" w:history="1">
        <w:r w:rsidR="00A4434F" w:rsidRPr="009B51A2">
          <w:rPr>
            <w:rFonts w:asciiTheme="majorHAnsi" w:hAnsiTheme="majorHAnsi" w:cs="Times New Roman"/>
            <w:color w:val="0000FF"/>
            <w:sz w:val="22"/>
            <w:szCs w:val="22"/>
            <w:u w:val="single"/>
            <w:lang w:val="en-US"/>
          </w:rPr>
          <w:t>Videos in clinical medicine. Reduction of pulled elbow.</w:t>
        </w:r>
      </w:hyperlink>
    </w:p>
    <w:p w:rsidR="00A4434F" w:rsidRPr="009B51A2" w:rsidRDefault="00A4434F" w:rsidP="00A4434F">
      <w:pPr>
        <w:spacing w:before="100" w:beforeAutospacing="1" w:after="100" w:afterAutospacing="1"/>
        <w:contextualSpacing/>
        <w:rPr>
          <w:rFonts w:asciiTheme="majorHAnsi" w:hAnsiTheme="majorHAnsi" w:cs="Times New Roman"/>
          <w:sz w:val="22"/>
          <w:szCs w:val="22"/>
          <w:lang w:val="en-US"/>
        </w:rPr>
      </w:pPr>
      <w:r w:rsidRPr="009B51A2">
        <w:rPr>
          <w:rFonts w:asciiTheme="majorHAnsi" w:hAnsiTheme="majorHAnsi" w:cs="Times New Roman"/>
          <w:sz w:val="22"/>
          <w:szCs w:val="22"/>
          <w:lang w:val="en-US"/>
        </w:rPr>
        <w:t>Aylor M, Anderson JM</w:t>
      </w:r>
      <w:r w:rsidRPr="009B51A2">
        <w:rPr>
          <w:rFonts w:asciiTheme="majorHAnsi" w:hAnsiTheme="majorHAnsi" w:cs="Arial"/>
          <w:sz w:val="22"/>
          <w:szCs w:val="22"/>
          <w:lang w:val="en-US"/>
        </w:rPr>
        <w:t xml:space="preserve">, et al.  </w:t>
      </w:r>
      <w:r w:rsidRPr="009B51A2">
        <w:rPr>
          <w:rFonts w:asciiTheme="majorHAnsi" w:hAnsiTheme="majorHAnsi" w:cs="Times New Roman"/>
          <w:sz w:val="22"/>
          <w:szCs w:val="22"/>
          <w:lang w:val="en-US"/>
        </w:rPr>
        <w:t xml:space="preserve">N Engl J Med. 2014 Nov 20;371(21):e32. </w:t>
      </w:r>
    </w:p>
    <w:p w:rsidR="00A354E8" w:rsidRPr="009B51A2" w:rsidRDefault="00A354E8" w:rsidP="00A4434F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/>
        </w:rPr>
      </w:pPr>
    </w:p>
    <w:p w:rsidR="00A4434F" w:rsidRPr="009B51A2" w:rsidRDefault="00646672" w:rsidP="00A4434F">
      <w:pPr>
        <w:spacing w:before="100" w:beforeAutospacing="1" w:after="100" w:afterAutospacing="1"/>
        <w:contextualSpacing/>
        <w:rPr>
          <w:rFonts w:asciiTheme="majorHAnsi" w:hAnsiTheme="majorHAnsi" w:cs="Times New Roman"/>
          <w:sz w:val="22"/>
          <w:szCs w:val="22"/>
          <w:lang w:val="en-US"/>
        </w:rPr>
      </w:pPr>
      <w:hyperlink r:id="rId72" w:history="1">
        <w:r w:rsidR="00A4434F" w:rsidRPr="009B51A2">
          <w:rPr>
            <w:rFonts w:asciiTheme="majorHAnsi" w:hAnsiTheme="majorHAnsi" w:cs="Times New Roman"/>
            <w:color w:val="0000FF"/>
            <w:sz w:val="22"/>
            <w:szCs w:val="22"/>
            <w:u w:val="single"/>
            <w:lang w:val="en-US"/>
          </w:rPr>
          <w:t>Bronchiolitis: Recommendations for diagnosis, monitoring and management of children one to 24 months of age.</w:t>
        </w:r>
      </w:hyperlink>
    </w:p>
    <w:p w:rsidR="00A4434F" w:rsidRPr="009B51A2" w:rsidRDefault="00A4434F" w:rsidP="00A4434F">
      <w:pPr>
        <w:spacing w:before="100" w:beforeAutospacing="1" w:after="100" w:afterAutospacing="1"/>
        <w:contextualSpacing/>
        <w:rPr>
          <w:rFonts w:asciiTheme="majorHAnsi" w:hAnsiTheme="majorHAnsi" w:cs="Times New Roman"/>
          <w:sz w:val="22"/>
          <w:szCs w:val="22"/>
          <w:lang w:val="en-US"/>
        </w:rPr>
      </w:pPr>
      <w:r w:rsidRPr="009B51A2">
        <w:rPr>
          <w:rFonts w:asciiTheme="majorHAnsi" w:hAnsiTheme="majorHAnsi" w:cs="Times New Roman"/>
          <w:sz w:val="22"/>
          <w:szCs w:val="22"/>
          <w:lang w:val="nl-BE"/>
        </w:rPr>
        <w:t>Friedman JN, Rieder MJ</w:t>
      </w:r>
      <w:r w:rsidRPr="009B51A2">
        <w:rPr>
          <w:rFonts w:asciiTheme="majorHAnsi" w:hAnsiTheme="majorHAnsi" w:cs="Arial"/>
          <w:sz w:val="22"/>
          <w:szCs w:val="22"/>
          <w:lang w:val="nl-BE"/>
        </w:rPr>
        <w:t xml:space="preserve">, et al.  </w:t>
      </w:r>
      <w:r w:rsidRPr="009B51A2">
        <w:rPr>
          <w:rFonts w:asciiTheme="majorHAnsi" w:hAnsiTheme="majorHAnsi" w:cs="Times New Roman"/>
          <w:sz w:val="22"/>
          <w:szCs w:val="22"/>
          <w:lang w:val="en-US"/>
        </w:rPr>
        <w:t xml:space="preserve">Paediatr Child Health. 2014 Nov;19(9):485-498. </w:t>
      </w:r>
    </w:p>
    <w:p w:rsidR="00A354E8" w:rsidRPr="009B51A2" w:rsidRDefault="00A354E8" w:rsidP="00A4434F">
      <w:pPr>
        <w:spacing w:before="100" w:beforeAutospacing="1" w:after="100" w:afterAutospacing="1"/>
        <w:contextualSpacing/>
        <w:rPr>
          <w:rFonts w:asciiTheme="majorHAnsi" w:hAnsiTheme="majorHAnsi" w:cs="Times New Roman"/>
          <w:sz w:val="22"/>
          <w:szCs w:val="22"/>
          <w:lang w:val="en-US"/>
        </w:rPr>
      </w:pPr>
    </w:p>
    <w:p w:rsidR="00124F11" w:rsidRPr="009B51A2" w:rsidRDefault="00646672" w:rsidP="00124F11">
      <w:pPr>
        <w:spacing w:before="100" w:beforeAutospacing="1" w:after="100" w:afterAutospacing="1"/>
        <w:contextualSpacing/>
        <w:rPr>
          <w:rFonts w:asciiTheme="majorHAnsi" w:hAnsiTheme="majorHAnsi" w:cs="Times New Roman"/>
          <w:sz w:val="22"/>
          <w:szCs w:val="22"/>
          <w:lang w:val="en-US"/>
        </w:rPr>
      </w:pPr>
      <w:hyperlink r:id="rId73" w:history="1">
        <w:r w:rsidR="00124F11" w:rsidRPr="009B51A2">
          <w:rPr>
            <w:rFonts w:asciiTheme="majorHAnsi" w:hAnsiTheme="majorHAnsi" w:cs="Times New Roman"/>
            <w:color w:val="0000FF"/>
            <w:sz w:val="22"/>
            <w:szCs w:val="22"/>
            <w:u w:val="single"/>
            <w:lang w:val="en-US"/>
          </w:rPr>
          <w:t>Removing Pyogenic Granulomas: A Simple and Effective Surgical Technique.</w:t>
        </w:r>
      </w:hyperlink>
    </w:p>
    <w:p w:rsidR="00124F11" w:rsidRPr="009B51A2" w:rsidRDefault="00124F11" w:rsidP="00124F11">
      <w:pPr>
        <w:spacing w:before="100" w:beforeAutospacing="1" w:after="100" w:afterAutospacing="1"/>
        <w:contextualSpacing/>
        <w:rPr>
          <w:rFonts w:asciiTheme="majorHAnsi" w:hAnsiTheme="majorHAnsi" w:cs="Times New Roman"/>
          <w:sz w:val="22"/>
          <w:szCs w:val="22"/>
          <w:lang w:val="en-US"/>
        </w:rPr>
      </w:pPr>
      <w:r w:rsidRPr="009B51A2">
        <w:rPr>
          <w:rFonts w:asciiTheme="majorHAnsi" w:hAnsiTheme="majorHAnsi" w:cs="Times New Roman"/>
          <w:sz w:val="22"/>
          <w:szCs w:val="22"/>
          <w:lang w:val="en-US"/>
        </w:rPr>
        <w:t xml:space="preserve">Flowers RH, Maglione J, Wilson BB. Clin Pediatr (Phila). 2014 Nov 20. </w:t>
      </w:r>
    </w:p>
    <w:p w:rsidR="00A354E8" w:rsidRPr="009B51A2" w:rsidRDefault="00A354E8" w:rsidP="00124F11">
      <w:pPr>
        <w:spacing w:before="100" w:beforeAutospacing="1" w:after="100" w:afterAutospacing="1"/>
        <w:contextualSpacing/>
        <w:rPr>
          <w:rFonts w:asciiTheme="majorHAnsi" w:hAnsiTheme="majorHAnsi" w:cs="Times New Roman"/>
          <w:sz w:val="22"/>
          <w:szCs w:val="22"/>
          <w:lang w:val="en-US"/>
        </w:rPr>
      </w:pPr>
    </w:p>
    <w:p w:rsidR="00124F11" w:rsidRPr="009B51A2" w:rsidRDefault="00646672" w:rsidP="00124F11">
      <w:pPr>
        <w:spacing w:before="100" w:beforeAutospacing="1" w:after="100" w:afterAutospacing="1"/>
        <w:contextualSpacing/>
        <w:rPr>
          <w:rFonts w:asciiTheme="majorHAnsi" w:hAnsiTheme="majorHAnsi" w:cs="Times New Roman"/>
          <w:sz w:val="22"/>
          <w:szCs w:val="22"/>
          <w:lang w:val="en-US"/>
        </w:rPr>
      </w:pPr>
      <w:hyperlink r:id="rId74" w:history="1">
        <w:r w:rsidR="00124F11" w:rsidRPr="009B51A2">
          <w:rPr>
            <w:rFonts w:asciiTheme="majorHAnsi" w:hAnsiTheme="majorHAnsi" w:cs="Times New Roman"/>
            <w:color w:val="0000FF"/>
            <w:sz w:val="22"/>
            <w:szCs w:val="22"/>
            <w:u w:val="single"/>
            <w:lang w:val="en-US"/>
          </w:rPr>
          <w:t>Bruising in Children: Practice Patterns of Pediatric Hematologists and Child Abuse Pediatricians.</w:t>
        </w:r>
      </w:hyperlink>
    </w:p>
    <w:p w:rsidR="00124F11" w:rsidRPr="009B51A2" w:rsidRDefault="00124F11" w:rsidP="00124F11">
      <w:pPr>
        <w:spacing w:before="100" w:beforeAutospacing="1" w:after="100" w:afterAutospacing="1"/>
        <w:contextualSpacing/>
        <w:rPr>
          <w:rFonts w:asciiTheme="majorHAnsi" w:hAnsiTheme="majorHAnsi" w:cs="Times New Roman"/>
          <w:sz w:val="22"/>
          <w:szCs w:val="22"/>
          <w:lang w:val="en-US"/>
        </w:rPr>
      </w:pPr>
      <w:r w:rsidRPr="009B51A2">
        <w:rPr>
          <w:rFonts w:asciiTheme="majorHAnsi" w:hAnsiTheme="majorHAnsi" w:cs="Times New Roman"/>
          <w:sz w:val="22"/>
          <w:szCs w:val="22"/>
          <w:lang w:val="en-US"/>
        </w:rPr>
        <w:t>Jackson J, Miller M</w:t>
      </w:r>
      <w:r w:rsidRPr="009B51A2">
        <w:rPr>
          <w:rFonts w:asciiTheme="majorHAnsi" w:hAnsiTheme="majorHAnsi" w:cs="Arial"/>
          <w:sz w:val="22"/>
          <w:szCs w:val="22"/>
          <w:lang w:val="en-US"/>
        </w:rPr>
        <w:t xml:space="preserve">, et al.  </w:t>
      </w:r>
      <w:r w:rsidRPr="009B51A2">
        <w:rPr>
          <w:rFonts w:asciiTheme="majorHAnsi" w:hAnsiTheme="majorHAnsi" w:cs="Times New Roman"/>
          <w:sz w:val="22"/>
          <w:szCs w:val="22"/>
          <w:lang w:val="en-US"/>
        </w:rPr>
        <w:t xml:space="preserve">Clin Pediatr (Phila). 2014 Nov 13. </w:t>
      </w:r>
    </w:p>
    <w:p w:rsidR="00A354E8" w:rsidRPr="009B51A2" w:rsidRDefault="00A354E8" w:rsidP="00124F11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/>
        </w:rPr>
      </w:pPr>
    </w:p>
    <w:p w:rsidR="00124F11" w:rsidRPr="009B51A2" w:rsidRDefault="00646672" w:rsidP="00124F11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75" w:history="1">
        <w:r w:rsidR="00124F11" w:rsidRPr="009B51A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Streptococcal pharyngitis in children: to treat or not to treat?</w:t>
        </w:r>
      </w:hyperlink>
    </w:p>
    <w:p w:rsidR="00124F11" w:rsidRPr="009B51A2" w:rsidRDefault="00124F11" w:rsidP="00124F11">
      <w:pPr>
        <w:widowControl w:val="0"/>
        <w:autoSpaceDE w:val="0"/>
        <w:autoSpaceDN w:val="0"/>
        <w:adjustRightInd w:val="0"/>
        <w:contextualSpacing/>
        <w:rPr>
          <w:rFonts w:asciiTheme="majorHAnsi" w:hAnsiTheme="majorHAnsi"/>
          <w:sz w:val="22"/>
          <w:szCs w:val="22"/>
        </w:rPr>
      </w:pPr>
      <w:r w:rsidRPr="009B51A2">
        <w:rPr>
          <w:rFonts w:asciiTheme="majorHAnsi" w:hAnsiTheme="majorHAnsi" w:cs="Arial"/>
          <w:sz w:val="22"/>
          <w:szCs w:val="22"/>
          <w:lang w:val="nl-BE"/>
        </w:rPr>
        <w:lastRenderedPageBreak/>
        <w:t xml:space="preserve">Van Brusselen D, Vlieghe E, et al.  </w:t>
      </w:r>
      <w:r w:rsidRPr="009B51A2">
        <w:rPr>
          <w:rFonts w:asciiTheme="majorHAnsi" w:hAnsiTheme="majorHAnsi" w:cs="Arial"/>
          <w:sz w:val="22"/>
          <w:szCs w:val="22"/>
          <w:lang w:val="en-US"/>
        </w:rPr>
        <w:t xml:space="preserve">Eur J Pediatr. 2014 Oct;173(10):1275-83. </w:t>
      </w:r>
    </w:p>
    <w:p w:rsidR="00A4434F" w:rsidRPr="009B51A2" w:rsidRDefault="00A4434F" w:rsidP="00A4434F">
      <w:pPr>
        <w:outlineLvl w:val="0"/>
        <w:rPr>
          <w:rFonts w:asciiTheme="majorHAnsi" w:hAnsiTheme="majorHAnsi" w:cstheme="minorHAnsi"/>
          <w:b/>
          <w:sz w:val="22"/>
          <w:szCs w:val="22"/>
          <w:lang w:val="en-US"/>
        </w:rPr>
      </w:pPr>
    </w:p>
    <w:p w:rsidR="00503690" w:rsidRPr="009B51A2" w:rsidRDefault="00503690" w:rsidP="00A4434F">
      <w:pPr>
        <w:spacing w:before="100" w:beforeAutospacing="1" w:after="100" w:afterAutospacing="1"/>
        <w:contextualSpacing/>
        <w:rPr>
          <w:rFonts w:asciiTheme="majorHAnsi" w:hAnsiTheme="majorHAnsi" w:cstheme="minorHAnsi"/>
          <w:b/>
          <w:smallCaps/>
          <w:sz w:val="22"/>
          <w:szCs w:val="22"/>
          <w:u w:val="single"/>
          <w:lang w:val="en-US"/>
        </w:rPr>
      </w:pPr>
    </w:p>
    <w:p w:rsidR="00A4434F" w:rsidRPr="009B51A2" w:rsidRDefault="00A4434F" w:rsidP="00A4434F">
      <w:pPr>
        <w:spacing w:before="100" w:beforeAutospacing="1" w:after="100" w:afterAutospacing="1"/>
        <w:contextualSpacing/>
        <w:rPr>
          <w:rFonts w:asciiTheme="majorHAnsi" w:hAnsiTheme="majorHAnsi" w:cstheme="minorHAnsi"/>
          <w:b/>
          <w:smallCaps/>
          <w:sz w:val="22"/>
          <w:szCs w:val="22"/>
          <w:u w:val="single"/>
          <w:lang w:val="en-US"/>
        </w:rPr>
      </w:pPr>
      <w:r w:rsidRPr="009B51A2">
        <w:rPr>
          <w:rFonts w:asciiTheme="majorHAnsi" w:hAnsiTheme="majorHAnsi" w:cstheme="minorHAnsi"/>
          <w:b/>
          <w:smallCaps/>
          <w:sz w:val="22"/>
          <w:szCs w:val="22"/>
          <w:u w:val="single"/>
          <w:lang w:val="en-US"/>
        </w:rPr>
        <w:t xml:space="preserve">CASUÏSTIEK </w:t>
      </w:r>
    </w:p>
    <w:p w:rsidR="00D13E87" w:rsidRPr="009B51A2" w:rsidRDefault="00D13E87" w:rsidP="00A4434F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/>
        </w:rPr>
      </w:pPr>
    </w:p>
    <w:p w:rsidR="00A4434F" w:rsidRPr="009B51A2" w:rsidRDefault="00646672" w:rsidP="00A4434F">
      <w:pPr>
        <w:spacing w:before="100" w:beforeAutospacing="1" w:after="100" w:afterAutospacing="1"/>
        <w:contextualSpacing/>
        <w:rPr>
          <w:rFonts w:asciiTheme="majorHAnsi" w:hAnsiTheme="majorHAnsi" w:cs="Times New Roman"/>
          <w:sz w:val="22"/>
          <w:szCs w:val="22"/>
          <w:lang w:val="en-US"/>
        </w:rPr>
      </w:pPr>
      <w:hyperlink r:id="rId76" w:history="1">
        <w:r w:rsidR="00A4434F" w:rsidRPr="009B51A2">
          <w:rPr>
            <w:rFonts w:asciiTheme="majorHAnsi" w:hAnsiTheme="majorHAnsi" w:cs="Times New Roman"/>
            <w:color w:val="0000FF"/>
            <w:sz w:val="22"/>
            <w:szCs w:val="22"/>
            <w:u w:val="single"/>
            <w:lang w:val="en-US"/>
          </w:rPr>
          <w:t>Case records of the Massachusetts General Hospital. Case 36-2014. An 18-year-old woman with fever, pharyngitis, and double vision.</w:t>
        </w:r>
      </w:hyperlink>
    </w:p>
    <w:p w:rsidR="00A4434F" w:rsidRPr="009B51A2" w:rsidRDefault="00A4434F" w:rsidP="00A4434F">
      <w:pPr>
        <w:spacing w:before="100" w:beforeAutospacing="1" w:after="100" w:afterAutospacing="1"/>
        <w:contextualSpacing/>
        <w:rPr>
          <w:rFonts w:asciiTheme="majorHAnsi" w:hAnsiTheme="majorHAnsi" w:cs="Times New Roman"/>
          <w:sz w:val="22"/>
          <w:szCs w:val="22"/>
          <w:lang w:val="en-US"/>
        </w:rPr>
      </w:pPr>
      <w:r w:rsidRPr="009B51A2">
        <w:rPr>
          <w:rFonts w:asciiTheme="majorHAnsi" w:hAnsiTheme="majorHAnsi" w:cs="Times New Roman"/>
          <w:sz w:val="22"/>
          <w:szCs w:val="22"/>
          <w:lang w:val="en-US"/>
        </w:rPr>
        <w:t>Olson KR, Freitag SK</w:t>
      </w:r>
      <w:r w:rsidRPr="009B51A2">
        <w:rPr>
          <w:rFonts w:asciiTheme="majorHAnsi" w:hAnsiTheme="majorHAnsi" w:cs="Arial"/>
          <w:sz w:val="22"/>
          <w:szCs w:val="22"/>
          <w:lang w:val="en-US"/>
        </w:rPr>
        <w:t xml:space="preserve">, et al.  </w:t>
      </w:r>
      <w:r w:rsidRPr="009B51A2">
        <w:rPr>
          <w:rFonts w:asciiTheme="majorHAnsi" w:hAnsiTheme="majorHAnsi" w:cs="Times New Roman"/>
          <w:sz w:val="22"/>
          <w:szCs w:val="22"/>
          <w:lang w:val="en-US"/>
        </w:rPr>
        <w:t xml:space="preserve">N Engl J Med. 2014 Nov 20;371(21):2018-27. </w:t>
      </w:r>
    </w:p>
    <w:p w:rsidR="00A354E8" w:rsidRPr="009B51A2" w:rsidRDefault="00A354E8" w:rsidP="00A4434F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/>
        </w:rPr>
      </w:pPr>
    </w:p>
    <w:p w:rsidR="00A4434F" w:rsidRPr="009B51A2" w:rsidRDefault="00646672" w:rsidP="00A4434F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77" w:history="1">
        <w:r w:rsidR="00A4434F" w:rsidRPr="009B51A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Case 1: Unilateral leg swelling in a toddler.</w:t>
        </w:r>
      </w:hyperlink>
    </w:p>
    <w:p w:rsidR="00A4434F" w:rsidRPr="009B51A2" w:rsidRDefault="00A4434F" w:rsidP="00A4434F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9B51A2">
        <w:rPr>
          <w:rFonts w:asciiTheme="majorHAnsi" w:hAnsiTheme="majorHAnsi" w:cs="Arial"/>
          <w:sz w:val="22"/>
          <w:szCs w:val="22"/>
          <w:lang w:val="en-US"/>
        </w:rPr>
        <w:t xml:space="preserve">Long M, Ramphal R, et al.  Paediatr Child Health. 2014 Oct;19(8):e117-8. </w:t>
      </w:r>
    </w:p>
    <w:p w:rsidR="00A354E8" w:rsidRPr="009B51A2" w:rsidRDefault="00A354E8" w:rsidP="00A4434F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</w:p>
    <w:p w:rsidR="00120C53" w:rsidRPr="009B51A2" w:rsidRDefault="00646672" w:rsidP="005173FA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78" w:history="1">
        <w:r w:rsidR="00120C53" w:rsidRPr="009B51A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Case 2: Weight lost... and found.</w:t>
        </w:r>
      </w:hyperlink>
    </w:p>
    <w:p w:rsidR="00A4434F" w:rsidRPr="009B51A2" w:rsidRDefault="00120C53" w:rsidP="00A4434F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9B51A2">
        <w:rPr>
          <w:rFonts w:asciiTheme="majorHAnsi" w:hAnsiTheme="majorHAnsi" w:cs="Arial"/>
          <w:sz w:val="22"/>
          <w:szCs w:val="22"/>
          <w:lang w:val="nl-BE"/>
        </w:rPr>
        <w:t>McLaughlin T, Korenblum C</w:t>
      </w:r>
      <w:r w:rsidR="00A4434F" w:rsidRPr="009B51A2">
        <w:rPr>
          <w:rFonts w:asciiTheme="majorHAnsi" w:hAnsiTheme="majorHAnsi" w:cs="Arial"/>
          <w:sz w:val="22"/>
          <w:szCs w:val="22"/>
          <w:lang w:val="nl-BE"/>
        </w:rPr>
        <w:t xml:space="preserve">, et al.  </w:t>
      </w:r>
      <w:r w:rsidRPr="009B51A2">
        <w:rPr>
          <w:rFonts w:asciiTheme="majorHAnsi" w:hAnsiTheme="majorHAnsi" w:cs="Arial"/>
          <w:sz w:val="22"/>
          <w:szCs w:val="22"/>
          <w:lang w:val="en-US"/>
        </w:rPr>
        <w:t xml:space="preserve">Paediatr Child Health. 2014 Oct;19(8):e117-8. </w:t>
      </w:r>
    </w:p>
    <w:p w:rsidR="00A354E8" w:rsidRPr="009B51A2" w:rsidRDefault="00A354E8" w:rsidP="00A4434F">
      <w:pPr>
        <w:spacing w:before="100" w:beforeAutospacing="1" w:after="100" w:afterAutospacing="1"/>
        <w:contextualSpacing/>
        <w:rPr>
          <w:rFonts w:asciiTheme="majorHAnsi" w:hAnsiTheme="majorHAnsi" w:cs="Times New Roman"/>
          <w:sz w:val="22"/>
          <w:szCs w:val="22"/>
          <w:lang w:val="en-US"/>
        </w:rPr>
      </w:pPr>
    </w:p>
    <w:p w:rsidR="00A4434F" w:rsidRPr="009B51A2" w:rsidRDefault="00646672" w:rsidP="00A4434F">
      <w:pPr>
        <w:spacing w:before="100" w:beforeAutospacing="1" w:after="100" w:afterAutospacing="1"/>
        <w:contextualSpacing/>
        <w:rPr>
          <w:rFonts w:asciiTheme="majorHAnsi" w:hAnsiTheme="majorHAnsi" w:cs="Times New Roman"/>
          <w:sz w:val="22"/>
          <w:szCs w:val="22"/>
          <w:lang w:val="en-US"/>
        </w:rPr>
      </w:pPr>
      <w:hyperlink r:id="rId79" w:history="1">
        <w:r w:rsidR="00A4434F" w:rsidRPr="009B51A2">
          <w:rPr>
            <w:rFonts w:asciiTheme="majorHAnsi" w:hAnsiTheme="majorHAnsi" w:cs="Times New Roman"/>
            <w:color w:val="0000FF"/>
            <w:sz w:val="22"/>
            <w:szCs w:val="22"/>
            <w:u w:val="single"/>
            <w:lang w:val="en-US"/>
          </w:rPr>
          <w:t>Case 3: An eight-month-old boy with failure to thrive.</w:t>
        </w:r>
      </w:hyperlink>
    </w:p>
    <w:p w:rsidR="00A4434F" w:rsidRPr="009B51A2" w:rsidRDefault="00A4434F" w:rsidP="00A4434F">
      <w:pPr>
        <w:spacing w:before="100" w:beforeAutospacing="1" w:after="100" w:afterAutospacing="1"/>
        <w:contextualSpacing/>
        <w:rPr>
          <w:rFonts w:asciiTheme="majorHAnsi" w:hAnsiTheme="majorHAnsi" w:cs="Times New Roman"/>
          <w:sz w:val="22"/>
          <w:szCs w:val="22"/>
          <w:lang w:val="en-US"/>
        </w:rPr>
      </w:pPr>
      <w:r w:rsidRPr="009B51A2">
        <w:rPr>
          <w:rFonts w:asciiTheme="majorHAnsi" w:hAnsiTheme="majorHAnsi" w:cs="Times New Roman"/>
          <w:sz w:val="22"/>
          <w:szCs w:val="22"/>
          <w:lang w:val="en-US"/>
        </w:rPr>
        <w:t xml:space="preserve">Human A, Eltobgy K, Beck CE. Paediatr Child Health. 2014 Nov;19(9):463-465. </w:t>
      </w:r>
    </w:p>
    <w:p w:rsidR="00A354E8" w:rsidRPr="009B51A2" w:rsidRDefault="00A354E8" w:rsidP="00A4434F">
      <w:pPr>
        <w:spacing w:before="100" w:beforeAutospacing="1" w:after="100" w:afterAutospacing="1"/>
        <w:contextualSpacing/>
        <w:rPr>
          <w:rFonts w:asciiTheme="majorHAnsi" w:hAnsiTheme="majorHAnsi" w:cs="Times New Roman"/>
          <w:sz w:val="22"/>
          <w:szCs w:val="22"/>
          <w:lang w:val="en-US"/>
        </w:rPr>
      </w:pPr>
    </w:p>
    <w:p w:rsidR="00A4434F" w:rsidRPr="009B51A2" w:rsidRDefault="00646672" w:rsidP="00A4434F">
      <w:pPr>
        <w:spacing w:before="100" w:beforeAutospacing="1" w:after="100" w:afterAutospacing="1"/>
        <w:contextualSpacing/>
        <w:rPr>
          <w:rFonts w:asciiTheme="majorHAnsi" w:hAnsiTheme="majorHAnsi" w:cs="Times New Roman"/>
          <w:sz w:val="22"/>
          <w:szCs w:val="22"/>
          <w:lang w:val="en-US"/>
        </w:rPr>
      </w:pPr>
      <w:hyperlink r:id="rId80" w:history="1">
        <w:r w:rsidR="00A4434F" w:rsidRPr="009B51A2">
          <w:rPr>
            <w:rFonts w:asciiTheme="majorHAnsi" w:hAnsiTheme="majorHAnsi" w:cs="Times New Roman"/>
            <w:color w:val="0000FF"/>
            <w:sz w:val="22"/>
            <w:szCs w:val="22"/>
            <w:u w:val="single"/>
            <w:lang w:val="en-US"/>
          </w:rPr>
          <w:t>Case 4: Gastric pneumatosis in an eight-month-old girl.</w:t>
        </w:r>
      </w:hyperlink>
    </w:p>
    <w:p w:rsidR="00A4434F" w:rsidRPr="009B51A2" w:rsidRDefault="00A4434F" w:rsidP="00A4434F">
      <w:pPr>
        <w:spacing w:before="100" w:beforeAutospacing="1" w:after="100" w:afterAutospacing="1"/>
        <w:contextualSpacing/>
        <w:rPr>
          <w:rFonts w:asciiTheme="majorHAnsi" w:hAnsiTheme="majorHAnsi" w:cs="Times New Roman"/>
          <w:sz w:val="22"/>
          <w:szCs w:val="22"/>
          <w:lang w:val="en-US"/>
        </w:rPr>
      </w:pPr>
      <w:r w:rsidRPr="009B51A2">
        <w:rPr>
          <w:rFonts w:asciiTheme="majorHAnsi" w:hAnsiTheme="majorHAnsi" w:cs="Times New Roman"/>
          <w:sz w:val="22"/>
          <w:szCs w:val="22"/>
          <w:lang w:val="en-US"/>
        </w:rPr>
        <w:t xml:space="preserve">Fernandes AR, Smith WG. Paediatr Child Health. 2014 Nov;19(9):463-464. </w:t>
      </w:r>
    </w:p>
    <w:p w:rsidR="00A354E8" w:rsidRPr="009B51A2" w:rsidRDefault="00A354E8" w:rsidP="00A4434F">
      <w:pPr>
        <w:spacing w:before="100" w:beforeAutospacing="1" w:after="100" w:afterAutospacing="1"/>
        <w:contextualSpacing/>
        <w:rPr>
          <w:rFonts w:asciiTheme="majorHAnsi" w:hAnsiTheme="majorHAnsi" w:cs="Times New Roman"/>
          <w:sz w:val="22"/>
          <w:szCs w:val="22"/>
          <w:lang w:val="en-US"/>
        </w:rPr>
      </w:pPr>
    </w:p>
    <w:p w:rsidR="00124F11" w:rsidRPr="009B51A2" w:rsidRDefault="00646672" w:rsidP="00124F11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81" w:history="1">
        <w:r w:rsidR="00124F11" w:rsidRPr="009B51A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Forehead swelling in a teenage boy.</w:t>
        </w:r>
      </w:hyperlink>
    </w:p>
    <w:p w:rsidR="00124F11" w:rsidRPr="009B51A2" w:rsidRDefault="00124F11" w:rsidP="00124F11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9B51A2">
        <w:rPr>
          <w:rFonts w:asciiTheme="majorHAnsi" w:hAnsiTheme="majorHAnsi" w:cs="Arial"/>
          <w:sz w:val="22"/>
          <w:szCs w:val="22"/>
          <w:lang w:val="en-US"/>
        </w:rPr>
        <w:t xml:space="preserve">Stark P, Ghumman R, et al.  J Paediatr Child Health. 2014 Nov 23. </w:t>
      </w:r>
    </w:p>
    <w:p w:rsidR="00A354E8" w:rsidRPr="009B51A2" w:rsidRDefault="00A354E8" w:rsidP="00124F11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</w:p>
    <w:p w:rsidR="00124F11" w:rsidRPr="009B51A2" w:rsidRDefault="00646672" w:rsidP="00124F11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82" w:history="1">
        <w:r w:rsidR="00124F11" w:rsidRPr="009B51A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Loom bands: a case of post-tourniquet syndrome.</w:t>
        </w:r>
      </w:hyperlink>
    </w:p>
    <w:p w:rsidR="00EC2743" w:rsidRPr="009B51A2" w:rsidRDefault="00124F11" w:rsidP="005173FA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9B51A2">
        <w:rPr>
          <w:rFonts w:asciiTheme="majorHAnsi" w:hAnsiTheme="majorHAnsi" w:cs="Arial"/>
          <w:sz w:val="22"/>
          <w:szCs w:val="22"/>
          <w:lang w:val="en-US"/>
        </w:rPr>
        <w:t xml:space="preserve">Pye S, Banks J, Pal C. Arch Dis Child. 2014 Nov 21. </w:t>
      </w:r>
    </w:p>
    <w:sectPr w:rsidR="00EC2743" w:rsidRPr="009B51A2" w:rsidSect="00E94D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20"/>
  <w:hyphenationZone w:val="425"/>
  <w:characterSpacingControl w:val="doNotCompress"/>
  <w:compat>
    <w:useFELayout/>
  </w:compat>
  <w:rsids>
    <w:rsidRoot w:val="005704B2"/>
    <w:rsid w:val="00120C53"/>
    <w:rsid w:val="00124F11"/>
    <w:rsid w:val="00503690"/>
    <w:rsid w:val="005173FA"/>
    <w:rsid w:val="0056448C"/>
    <w:rsid w:val="005704B2"/>
    <w:rsid w:val="00646672"/>
    <w:rsid w:val="007A0984"/>
    <w:rsid w:val="007B6376"/>
    <w:rsid w:val="009964D0"/>
    <w:rsid w:val="009B51A2"/>
    <w:rsid w:val="00A354E8"/>
    <w:rsid w:val="00A4434F"/>
    <w:rsid w:val="00C72407"/>
    <w:rsid w:val="00D13E87"/>
    <w:rsid w:val="00D722BD"/>
    <w:rsid w:val="00E94DA9"/>
    <w:rsid w:val="00EC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46672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aliases w:val="title"/>
    <w:basedOn w:val="Standaard"/>
    <w:link w:val="TitelChar"/>
    <w:uiPriority w:val="10"/>
    <w:qFormat/>
    <w:rsid w:val="007B6376"/>
    <w:pPr>
      <w:spacing w:before="100" w:beforeAutospacing="1" w:after="100" w:afterAutospacing="1"/>
    </w:pPr>
    <w:rPr>
      <w:rFonts w:ascii="Times" w:hAnsi="Times"/>
      <w:sz w:val="20"/>
      <w:szCs w:val="20"/>
      <w:lang w:val="nl-BE"/>
    </w:rPr>
  </w:style>
  <w:style w:type="character" w:customStyle="1" w:styleId="TitelChar">
    <w:name w:val="Titel Char"/>
    <w:aliases w:val="title Char"/>
    <w:basedOn w:val="Standaardalinea-lettertype"/>
    <w:link w:val="Titel"/>
    <w:uiPriority w:val="10"/>
    <w:rsid w:val="007B6376"/>
    <w:rPr>
      <w:rFonts w:ascii="Times" w:hAnsi="Times"/>
      <w:sz w:val="20"/>
      <w:szCs w:val="20"/>
      <w:lang w:val="nl-BE"/>
    </w:rPr>
  </w:style>
  <w:style w:type="character" w:styleId="Hyperlink">
    <w:name w:val="Hyperlink"/>
    <w:basedOn w:val="Standaardalinea-lettertype"/>
    <w:uiPriority w:val="99"/>
    <w:semiHidden/>
    <w:unhideWhenUsed/>
    <w:rsid w:val="007B6376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B6376"/>
    <w:rPr>
      <w:color w:val="800080"/>
      <w:u w:val="single"/>
    </w:rPr>
  </w:style>
  <w:style w:type="paragraph" w:customStyle="1" w:styleId="desc">
    <w:name w:val="desc"/>
    <w:basedOn w:val="Standaard"/>
    <w:rsid w:val="007B6376"/>
    <w:pPr>
      <w:spacing w:before="100" w:beforeAutospacing="1" w:after="100" w:afterAutospacing="1"/>
    </w:pPr>
    <w:rPr>
      <w:rFonts w:ascii="Times" w:hAnsi="Times"/>
      <w:sz w:val="20"/>
      <w:szCs w:val="20"/>
      <w:lang w:val="nl-BE"/>
    </w:rPr>
  </w:style>
  <w:style w:type="paragraph" w:customStyle="1" w:styleId="details">
    <w:name w:val="details"/>
    <w:basedOn w:val="Standaard"/>
    <w:rsid w:val="007B6376"/>
    <w:pPr>
      <w:spacing w:before="100" w:beforeAutospacing="1" w:after="100" w:afterAutospacing="1"/>
    </w:pPr>
    <w:rPr>
      <w:rFonts w:ascii="Times" w:hAnsi="Times"/>
      <w:sz w:val="20"/>
      <w:szCs w:val="20"/>
      <w:lang w:val="nl-BE"/>
    </w:rPr>
  </w:style>
  <w:style w:type="character" w:customStyle="1" w:styleId="jrnl">
    <w:name w:val="jrnl"/>
    <w:basedOn w:val="Standaardalinea-lettertype"/>
    <w:rsid w:val="007B6376"/>
  </w:style>
  <w:style w:type="paragraph" w:customStyle="1" w:styleId="links">
    <w:name w:val="links"/>
    <w:basedOn w:val="Standaard"/>
    <w:rsid w:val="007B6376"/>
    <w:pPr>
      <w:spacing w:before="100" w:beforeAutospacing="1" w:after="100" w:afterAutospacing="1"/>
    </w:pPr>
    <w:rPr>
      <w:rFonts w:ascii="Times" w:hAnsi="Times"/>
      <w:sz w:val="20"/>
      <w:szCs w:val="20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2743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2743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aliases w:val="title"/>
    <w:basedOn w:val="Standaard"/>
    <w:link w:val="TitelChar"/>
    <w:uiPriority w:val="10"/>
    <w:qFormat/>
    <w:rsid w:val="007B6376"/>
    <w:pPr>
      <w:spacing w:before="100" w:beforeAutospacing="1" w:after="100" w:afterAutospacing="1"/>
    </w:pPr>
    <w:rPr>
      <w:rFonts w:ascii="Times" w:hAnsi="Times"/>
      <w:sz w:val="20"/>
      <w:szCs w:val="20"/>
      <w:lang w:val="nl-BE"/>
    </w:rPr>
  </w:style>
  <w:style w:type="character" w:customStyle="1" w:styleId="TitelChar">
    <w:name w:val="Titel Char"/>
    <w:aliases w:val="title Char"/>
    <w:basedOn w:val="Standaardalinea-lettertype"/>
    <w:link w:val="Titel"/>
    <w:uiPriority w:val="10"/>
    <w:rsid w:val="007B6376"/>
    <w:rPr>
      <w:rFonts w:ascii="Times" w:hAnsi="Times"/>
      <w:sz w:val="20"/>
      <w:szCs w:val="20"/>
      <w:lang w:val="nl-BE"/>
    </w:rPr>
  </w:style>
  <w:style w:type="character" w:styleId="Hyperlink">
    <w:name w:val="Hyperlink"/>
    <w:basedOn w:val="Standaardalinea-lettertype"/>
    <w:uiPriority w:val="99"/>
    <w:semiHidden/>
    <w:unhideWhenUsed/>
    <w:rsid w:val="007B6376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B6376"/>
    <w:rPr>
      <w:color w:val="800080"/>
      <w:u w:val="single"/>
    </w:rPr>
  </w:style>
  <w:style w:type="paragraph" w:customStyle="1" w:styleId="desc">
    <w:name w:val="desc"/>
    <w:basedOn w:val="Standaard"/>
    <w:rsid w:val="007B6376"/>
    <w:pPr>
      <w:spacing w:before="100" w:beforeAutospacing="1" w:after="100" w:afterAutospacing="1"/>
    </w:pPr>
    <w:rPr>
      <w:rFonts w:ascii="Times" w:hAnsi="Times"/>
      <w:sz w:val="20"/>
      <w:szCs w:val="20"/>
      <w:lang w:val="nl-BE"/>
    </w:rPr>
  </w:style>
  <w:style w:type="paragraph" w:customStyle="1" w:styleId="details">
    <w:name w:val="details"/>
    <w:basedOn w:val="Standaard"/>
    <w:rsid w:val="007B6376"/>
    <w:pPr>
      <w:spacing w:before="100" w:beforeAutospacing="1" w:after="100" w:afterAutospacing="1"/>
    </w:pPr>
    <w:rPr>
      <w:rFonts w:ascii="Times" w:hAnsi="Times"/>
      <w:sz w:val="20"/>
      <w:szCs w:val="20"/>
      <w:lang w:val="nl-BE"/>
    </w:rPr>
  </w:style>
  <w:style w:type="character" w:customStyle="1" w:styleId="jrnl">
    <w:name w:val="jrnl"/>
    <w:basedOn w:val="Standaardalinea-lettertype"/>
    <w:rsid w:val="007B6376"/>
  </w:style>
  <w:style w:type="paragraph" w:customStyle="1" w:styleId="links">
    <w:name w:val="links"/>
    <w:basedOn w:val="Standaard"/>
    <w:rsid w:val="007B6376"/>
    <w:pPr>
      <w:spacing w:before="100" w:beforeAutospacing="1" w:after="100" w:afterAutospacing="1"/>
    </w:pPr>
    <w:rPr>
      <w:rFonts w:ascii="Times" w:hAnsi="Times"/>
      <w:sz w:val="20"/>
      <w:szCs w:val="20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2743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2743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3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3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5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4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4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5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9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5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7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1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3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1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6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8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3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0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4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0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9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0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0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4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1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4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2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6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3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6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4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1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9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85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1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9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6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3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9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4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0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7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3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0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pubmed/25378378" TargetMode="External"/><Relationship Id="rId18" Type="http://schemas.openxmlformats.org/officeDocument/2006/relationships/hyperlink" Target="http://www.ncbi.nlm.nih.gov/pubmed/25428232" TargetMode="External"/><Relationship Id="rId26" Type="http://schemas.openxmlformats.org/officeDocument/2006/relationships/hyperlink" Target="http://www.ncbi.nlm.nih.gov/pubmed/25361020" TargetMode="External"/><Relationship Id="rId39" Type="http://schemas.openxmlformats.org/officeDocument/2006/relationships/hyperlink" Target="http://www.ncbi.nlm.nih.gov/pubmed/25390756" TargetMode="External"/><Relationship Id="rId21" Type="http://schemas.openxmlformats.org/officeDocument/2006/relationships/hyperlink" Target="http://www.ncbi.nlm.nih.gov/pubmed/25367540" TargetMode="External"/><Relationship Id="rId34" Type="http://schemas.openxmlformats.org/officeDocument/2006/relationships/hyperlink" Target="http://www.ncbi.nlm.nih.gov/pubmed/25389710" TargetMode="External"/><Relationship Id="rId42" Type="http://schemas.openxmlformats.org/officeDocument/2006/relationships/hyperlink" Target="http://www.ncbi.nlm.nih.gov/pubmed/25409372" TargetMode="External"/><Relationship Id="rId47" Type="http://schemas.openxmlformats.org/officeDocument/2006/relationships/hyperlink" Target="http://www.ncbi.nlm.nih.gov/pubmed/25399732" TargetMode="External"/><Relationship Id="rId50" Type="http://schemas.openxmlformats.org/officeDocument/2006/relationships/hyperlink" Target="http://www.ncbi.nlm.nih.gov/pubmed/25414582" TargetMode="External"/><Relationship Id="rId55" Type="http://schemas.openxmlformats.org/officeDocument/2006/relationships/hyperlink" Target="http://www.ncbi.nlm.nih.gov/pubmed/25406525" TargetMode="External"/><Relationship Id="rId63" Type="http://schemas.openxmlformats.org/officeDocument/2006/relationships/hyperlink" Target="http://www.ncbi.nlm.nih.gov/pubmed/25425520" TargetMode="External"/><Relationship Id="rId68" Type="http://schemas.openxmlformats.org/officeDocument/2006/relationships/hyperlink" Target="http://www.ncbi.nlm.nih.gov/pubmed/25416174" TargetMode="External"/><Relationship Id="rId76" Type="http://schemas.openxmlformats.org/officeDocument/2006/relationships/hyperlink" Target="http://www.ncbi.nlm.nih.gov/pubmed/25409375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www.ncbi.nlm.nih.gov/pubmed/25390328" TargetMode="External"/><Relationship Id="rId71" Type="http://schemas.openxmlformats.org/officeDocument/2006/relationships/hyperlink" Target="http://www.ncbi.nlm.nih.gov/pubmed/2540939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cbi.nlm.nih.gov/pubmed/25379834" TargetMode="External"/><Relationship Id="rId29" Type="http://schemas.openxmlformats.org/officeDocument/2006/relationships/hyperlink" Target="http://www.ncbi.nlm.nih.gov/pubmed/25395610" TargetMode="External"/><Relationship Id="rId11" Type="http://schemas.openxmlformats.org/officeDocument/2006/relationships/hyperlink" Target="http://www.ncbi.nlm.nih.gov/pubmed/25421911" TargetMode="External"/><Relationship Id="rId24" Type="http://schemas.openxmlformats.org/officeDocument/2006/relationships/hyperlink" Target="http://www.ncbi.nlm.nih.gov/pubmed/25367053" TargetMode="External"/><Relationship Id="rId32" Type="http://schemas.openxmlformats.org/officeDocument/2006/relationships/hyperlink" Target="http://www.ncbi.nlm.nih.gov/pubmed/25389920" TargetMode="External"/><Relationship Id="rId37" Type="http://schemas.openxmlformats.org/officeDocument/2006/relationships/hyperlink" Target="http://www.ncbi.nlm.nih.gov/pubmed/25384486" TargetMode="External"/><Relationship Id="rId40" Type="http://schemas.openxmlformats.org/officeDocument/2006/relationships/hyperlink" Target="http://www.ncbi.nlm.nih.gov/pubmed/25415807" TargetMode="External"/><Relationship Id="rId45" Type="http://schemas.openxmlformats.org/officeDocument/2006/relationships/hyperlink" Target="http://www.ncbi.nlm.nih.gov/pubmed/25405389" TargetMode="External"/><Relationship Id="rId53" Type="http://schemas.openxmlformats.org/officeDocument/2006/relationships/hyperlink" Target="http://www.ncbi.nlm.nih.gov/pubmed/25406528" TargetMode="External"/><Relationship Id="rId58" Type="http://schemas.openxmlformats.org/officeDocument/2006/relationships/hyperlink" Target="http://www.ncbi.nlm.nih.gov/pubmed/25404719" TargetMode="External"/><Relationship Id="rId66" Type="http://schemas.openxmlformats.org/officeDocument/2006/relationships/hyperlink" Target="http://www.ncbi.nlm.nih.gov/pubmed/25422011" TargetMode="External"/><Relationship Id="rId74" Type="http://schemas.openxmlformats.org/officeDocument/2006/relationships/hyperlink" Target="http://www.ncbi.nlm.nih.gov/pubmed/25398626" TargetMode="External"/><Relationship Id="rId79" Type="http://schemas.openxmlformats.org/officeDocument/2006/relationships/hyperlink" Target="http://www.ncbi.nlm.nih.gov/pubmed/25414578" TargetMode="External"/><Relationship Id="rId5" Type="http://schemas.openxmlformats.org/officeDocument/2006/relationships/hyperlink" Target="http://www.ncbi.nlm.nih.gov/pubmed/25381225" TargetMode="External"/><Relationship Id="rId61" Type="http://schemas.openxmlformats.org/officeDocument/2006/relationships/hyperlink" Target="http://www.ncbi.nlm.nih.gov/pubmed/25427434" TargetMode="External"/><Relationship Id="rId82" Type="http://schemas.openxmlformats.org/officeDocument/2006/relationships/hyperlink" Target="http://www.ncbi.nlm.nih.gov/pubmed/25416735" TargetMode="External"/><Relationship Id="rId19" Type="http://schemas.openxmlformats.org/officeDocument/2006/relationships/hyperlink" Target="http://www.ncbi.nlm.nih.gov/pubmed/25376354" TargetMode="External"/><Relationship Id="rId4" Type="http://schemas.openxmlformats.org/officeDocument/2006/relationships/hyperlink" Target="http://www.ncbi.nlm.nih.gov/pubmed/25390741" TargetMode="External"/><Relationship Id="rId9" Type="http://schemas.openxmlformats.org/officeDocument/2006/relationships/hyperlink" Target="http://www.ncbi.nlm.nih.gov/pubmed/25398447" TargetMode="External"/><Relationship Id="rId14" Type="http://schemas.openxmlformats.org/officeDocument/2006/relationships/hyperlink" Target="http://www.ncbi.nlm.nih.gov/pubmed/25363166" TargetMode="External"/><Relationship Id="rId22" Type="http://schemas.openxmlformats.org/officeDocument/2006/relationships/hyperlink" Target="http://www.ncbi.nlm.nih.gov/pubmed/25367538" TargetMode="External"/><Relationship Id="rId27" Type="http://schemas.openxmlformats.org/officeDocument/2006/relationships/hyperlink" Target="http://www.ncbi.nlm.nih.gov/pubmed/25359759" TargetMode="External"/><Relationship Id="rId30" Type="http://schemas.openxmlformats.org/officeDocument/2006/relationships/hyperlink" Target="http://www.ncbi.nlm.nih.gov/pubmed/25394218" TargetMode="External"/><Relationship Id="rId35" Type="http://schemas.openxmlformats.org/officeDocument/2006/relationships/hyperlink" Target="http://www.ncbi.nlm.nih.gov/pubmed/25385932" TargetMode="External"/><Relationship Id="rId43" Type="http://schemas.openxmlformats.org/officeDocument/2006/relationships/hyperlink" Target="http://www.ncbi.nlm.nih.gov/pubmed/25409370" TargetMode="External"/><Relationship Id="rId48" Type="http://schemas.openxmlformats.org/officeDocument/2006/relationships/hyperlink" Target="http://www.ncbi.nlm.nih.gov/pubmed/25399731" TargetMode="External"/><Relationship Id="rId56" Type="http://schemas.openxmlformats.org/officeDocument/2006/relationships/hyperlink" Target="http://www.ncbi.nlm.nih.gov/pubmed/25404727" TargetMode="External"/><Relationship Id="rId64" Type="http://schemas.openxmlformats.org/officeDocument/2006/relationships/hyperlink" Target="http://www.ncbi.nlm.nih.gov/pubmed/25422524" TargetMode="External"/><Relationship Id="rId69" Type="http://schemas.openxmlformats.org/officeDocument/2006/relationships/hyperlink" Target="http://www.ncbi.nlm.nih.gov/pubmed/25384492" TargetMode="External"/><Relationship Id="rId77" Type="http://schemas.openxmlformats.org/officeDocument/2006/relationships/hyperlink" Target="http://www.ncbi.nlm.nih.gov/pubmed/25383004" TargetMode="External"/><Relationship Id="rId8" Type="http://schemas.openxmlformats.org/officeDocument/2006/relationships/hyperlink" Target="http://www.ncbi.nlm.nih.gov/pubmed/25383003" TargetMode="External"/><Relationship Id="rId51" Type="http://schemas.openxmlformats.org/officeDocument/2006/relationships/hyperlink" Target="http://www.ncbi.nlm.nih.gov/pubmed/25414250" TargetMode="External"/><Relationship Id="rId72" Type="http://schemas.openxmlformats.org/officeDocument/2006/relationships/hyperlink" Target="http://www.ncbi.nlm.nih.gov/pubmed/25414585" TargetMode="External"/><Relationship Id="rId80" Type="http://schemas.openxmlformats.org/officeDocument/2006/relationships/hyperlink" Target="http://www.ncbi.nlm.nih.gov/pubmed/25414579" TargetMode="External"/><Relationship Id="rId85" Type="http://schemas.microsoft.com/office/2007/relationships/stylesWithEffects" Target="stylesWithEffects.xml"/><Relationship Id="rId3" Type="http://schemas.openxmlformats.org/officeDocument/2006/relationships/webSettings" Target="webSettings.xml"/><Relationship Id="rId12" Type="http://schemas.openxmlformats.org/officeDocument/2006/relationships/hyperlink" Target="http://www.ncbi.nlm.nih.gov/pubmed/25419595" TargetMode="External"/><Relationship Id="rId17" Type="http://schemas.openxmlformats.org/officeDocument/2006/relationships/hyperlink" Target="http://www.ncbi.nlm.nih.gov/pubmed/25378379" TargetMode="External"/><Relationship Id="rId25" Type="http://schemas.openxmlformats.org/officeDocument/2006/relationships/hyperlink" Target="http://www.ncbi.nlm.nih.gov/pubmed/25361022" TargetMode="External"/><Relationship Id="rId33" Type="http://schemas.openxmlformats.org/officeDocument/2006/relationships/hyperlink" Target="http://www.ncbi.nlm.nih.gov/pubmed/25389919" TargetMode="External"/><Relationship Id="rId38" Type="http://schemas.openxmlformats.org/officeDocument/2006/relationships/hyperlink" Target="http://www.ncbi.nlm.nih.gov/pubmed/25382999" TargetMode="External"/><Relationship Id="rId46" Type="http://schemas.openxmlformats.org/officeDocument/2006/relationships/hyperlink" Target="http://www.ncbi.nlm.nih.gov/pubmed/25399733" TargetMode="External"/><Relationship Id="rId59" Type="http://schemas.openxmlformats.org/officeDocument/2006/relationships/hyperlink" Target="http://www.ncbi.nlm.nih.gov/pubmed/25402629" TargetMode="External"/><Relationship Id="rId67" Type="http://schemas.openxmlformats.org/officeDocument/2006/relationships/hyperlink" Target="http://www.ncbi.nlm.nih.gov/pubmed/25398446" TargetMode="External"/><Relationship Id="rId20" Type="http://schemas.openxmlformats.org/officeDocument/2006/relationships/hyperlink" Target="http://www.ncbi.nlm.nih.gov/pubmed/25373865" TargetMode="External"/><Relationship Id="rId41" Type="http://schemas.openxmlformats.org/officeDocument/2006/relationships/hyperlink" Target="http://www.ncbi.nlm.nih.gov/pubmed/25415806" TargetMode="External"/><Relationship Id="rId54" Type="http://schemas.openxmlformats.org/officeDocument/2006/relationships/hyperlink" Target="http://www.ncbi.nlm.nih.gov/pubmed/25406527" TargetMode="External"/><Relationship Id="rId62" Type="http://schemas.openxmlformats.org/officeDocument/2006/relationships/hyperlink" Target="http://www.ncbi.nlm.nih.gov/pubmed/25425604" TargetMode="External"/><Relationship Id="rId70" Type="http://schemas.openxmlformats.org/officeDocument/2006/relationships/hyperlink" Target="http://www.ncbi.nlm.nih.gov/pubmed/25381293" TargetMode="External"/><Relationship Id="rId75" Type="http://schemas.openxmlformats.org/officeDocument/2006/relationships/hyperlink" Target="http://www.ncbi.nlm.nih.gov/pubmed/25113742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/25390327" TargetMode="External"/><Relationship Id="rId15" Type="http://schemas.openxmlformats.org/officeDocument/2006/relationships/hyperlink" Target="http://www.ncbi.nlm.nih.gov/pubmed/25376345" TargetMode="External"/><Relationship Id="rId23" Type="http://schemas.openxmlformats.org/officeDocument/2006/relationships/hyperlink" Target="http://www.ncbi.nlm.nih.gov/pubmed/25367054" TargetMode="External"/><Relationship Id="rId28" Type="http://schemas.openxmlformats.org/officeDocument/2006/relationships/hyperlink" Target="http://www.ncbi.nlm.nih.gov/pubmed/25395611" TargetMode="External"/><Relationship Id="rId36" Type="http://schemas.openxmlformats.org/officeDocument/2006/relationships/hyperlink" Target="http://www.ncbi.nlm.nih.gov/pubmed/25385929" TargetMode="External"/><Relationship Id="rId49" Type="http://schemas.openxmlformats.org/officeDocument/2006/relationships/hyperlink" Target="http://www.ncbi.nlm.nih.gov/pubmed/25414589" TargetMode="External"/><Relationship Id="rId57" Type="http://schemas.openxmlformats.org/officeDocument/2006/relationships/hyperlink" Target="http://www.ncbi.nlm.nih.gov/pubmed/25404722" TargetMode="External"/><Relationship Id="rId10" Type="http://schemas.openxmlformats.org/officeDocument/2006/relationships/hyperlink" Target="http://www.ncbi.nlm.nih.gov/pubmed/25422009" TargetMode="External"/><Relationship Id="rId31" Type="http://schemas.openxmlformats.org/officeDocument/2006/relationships/hyperlink" Target="http://www.ncbi.nlm.nih.gov/pubmed/25393964" TargetMode="External"/><Relationship Id="rId44" Type="http://schemas.openxmlformats.org/officeDocument/2006/relationships/hyperlink" Target="http://www.ncbi.nlm.nih.gov/pubmed/25405392" TargetMode="External"/><Relationship Id="rId52" Type="http://schemas.openxmlformats.org/officeDocument/2006/relationships/hyperlink" Target="http://www.ncbi.nlm.nih.gov/pubmed/25407852" TargetMode="External"/><Relationship Id="rId60" Type="http://schemas.openxmlformats.org/officeDocument/2006/relationships/hyperlink" Target="http://www.ncbi.nlm.nih.gov/pubmed/25429049" TargetMode="External"/><Relationship Id="rId65" Type="http://schemas.openxmlformats.org/officeDocument/2006/relationships/hyperlink" Target="http://www.ncbi.nlm.nih.gov/pubmed/25422025" TargetMode="External"/><Relationship Id="rId73" Type="http://schemas.openxmlformats.org/officeDocument/2006/relationships/hyperlink" Target="http://www.ncbi.nlm.nih.gov/pubmed/25412813" TargetMode="External"/><Relationship Id="rId78" Type="http://schemas.openxmlformats.org/officeDocument/2006/relationships/hyperlink" Target="http://www.ncbi.nlm.nih.gov/pubmed/25383005" TargetMode="External"/><Relationship Id="rId81" Type="http://schemas.openxmlformats.org/officeDocument/2006/relationships/hyperlink" Target="http://www.ncbi.nlm.nih.gov/pubmed/254182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2602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UZL</Company>
  <LinksUpToDate>false</LinksUpToDate>
  <CharactersWithSpaces>16884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 toelen</dc:creator>
  <cp:lastModifiedBy>ar886</cp:lastModifiedBy>
  <cp:revision>2</cp:revision>
  <dcterms:created xsi:type="dcterms:W3CDTF">2014-12-09T03:18:00Z</dcterms:created>
  <dcterms:modified xsi:type="dcterms:W3CDTF">2014-12-09T03:18:00Z</dcterms:modified>
</cp:coreProperties>
</file>